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775" w:rsidRDefault="007B5706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福州格致中学校本培训</w:t>
      </w:r>
    </w:p>
    <w:p w:rsidR="00AB3775" w:rsidRDefault="007B5706">
      <w:pPr>
        <w:jc w:val="center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  <w:u w:val="single"/>
        </w:rPr>
        <w:t xml:space="preserve"> 校本活动   </w:t>
      </w:r>
      <w:r>
        <w:rPr>
          <w:rFonts w:ascii="仿宋_GB2312" w:eastAsia="仿宋_GB2312" w:hint="eastAsia"/>
          <w:b/>
          <w:sz w:val="30"/>
          <w:szCs w:val="30"/>
        </w:rPr>
        <w:t>活动记录</w:t>
      </w:r>
    </w:p>
    <w:p w:rsidR="00AB3775" w:rsidRDefault="007B5706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单位名称：（盖章）                      日期：202</w:t>
      </w:r>
      <w:r w:rsidR="00D43C95">
        <w:rPr>
          <w:rFonts w:ascii="仿宋_GB2312" w:eastAsia="仿宋_GB2312"/>
          <w:sz w:val="24"/>
        </w:rPr>
        <w:t>1</w:t>
      </w:r>
      <w:r>
        <w:rPr>
          <w:rFonts w:ascii="仿宋_GB2312" w:eastAsia="仿宋_GB2312" w:hint="eastAsia"/>
          <w:sz w:val="24"/>
        </w:rPr>
        <w:t>年</w:t>
      </w:r>
      <w:r w:rsidR="00691157">
        <w:rPr>
          <w:rFonts w:ascii="仿宋_GB2312" w:eastAsia="仿宋_GB2312" w:hint="eastAsia"/>
          <w:sz w:val="24"/>
        </w:rPr>
        <w:t xml:space="preserve">  </w:t>
      </w:r>
      <w:r w:rsidR="00D43C95">
        <w:rPr>
          <w:rFonts w:ascii="仿宋_GB2312" w:eastAsia="仿宋_GB2312"/>
          <w:sz w:val="24"/>
        </w:rPr>
        <w:t>5</w:t>
      </w:r>
      <w:r>
        <w:rPr>
          <w:rFonts w:ascii="仿宋_GB2312" w:eastAsia="仿宋_GB2312" w:hint="eastAsia"/>
          <w:sz w:val="24"/>
        </w:rPr>
        <w:t xml:space="preserve"> 月</w:t>
      </w:r>
      <w:r w:rsidR="00691157">
        <w:rPr>
          <w:rFonts w:ascii="仿宋_GB2312" w:eastAsia="仿宋_GB2312" w:hint="eastAsia"/>
          <w:sz w:val="24"/>
        </w:rPr>
        <w:t xml:space="preserve"> </w:t>
      </w:r>
      <w:r w:rsidR="00D43C95">
        <w:rPr>
          <w:rFonts w:ascii="仿宋_GB2312" w:eastAsia="仿宋_GB2312"/>
          <w:sz w:val="24"/>
        </w:rPr>
        <w:t>12</w:t>
      </w:r>
      <w:r>
        <w:rPr>
          <w:rFonts w:ascii="仿宋_GB2312" w:eastAsia="仿宋_GB2312" w:hint="eastAsia"/>
          <w:sz w:val="24"/>
        </w:rPr>
        <w:t>日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0"/>
        <w:gridCol w:w="1738"/>
        <w:gridCol w:w="1620"/>
        <w:gridCol w:w="1323"/>
        <w:gridCol w:w="297"/>
        <w:gridCol w:w="793"/>
        <w:gridCol w:w="1187"/>
      </w:tblGrid>
      <w:tr w:rsidR="00AB3775" w:rsidTr="004B09BD">
        <w:trPr>
          <w:trHeight w:val="648"/>
        </w:trPr>
        <w:tc>
          <w:tcPr>
            <w:tcW w:w="2150" w:type="dxa"/>
            <w:vAlign w:val="center"/>
          </w:tcPr>
          <w:p w:rsidR="00AB3775" w:rsidRDefault="007B570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课题</w:t>
            </w:r>
          </w:p>
        </w:tc>
        <w:tc>
          <w:tcPr>
            <w:tcW w:w="6958" w:type="dxa"/>
            <w:gridSpan w:val="6"/>
            <w:vAlign w:val="center"/>
          </w:tcPr>
          <w:p w:rsidR="00AB3775" w:rsidRDefault="007B5706" w:rsidP="00D43C95">
            <w:pPr>
              <w:spacing w:line="360" w:lineRule="auto"/>
              <w:ind w:firstLineChars="200" w:firstLine="420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</w:rPr>
              <w:t xml:space="preserve"> </w:t>
            </w:r>
            <w:r w:rsidR="00B4026B">
              <w:rPr>
                <w:rFonts w:ascii="sans-serif" w:hAnsi="sans-serif" w:cs="sans-serif" w:hint="eastAsia"/>
                <w:sz w:val="24"/>
                <w:shd w:val="clear" w:color="auto" w:fill="FFFFFF"/>
              </w:rPr>
              <w:t>福建省教育</w:t>
            </w:r>
            <w:r w:rsidR="00B4026B" w:rsidRPr="00B4026B">
              <w:rPr>
                <w:rFonts w:ascii="sans-serif" w:hAnsi="sans-serif" w:cs="sans-serif" w:hint="eastAsia"/>
                <w:sz w:val="24"/>
                <w:shd w:val="clear" w:color="auto" w:fill="FFFFFF"/>
              </w:rPr>
              <w:t>科学</w:t>
            </w:r>
            <w:r w:rsidR="00B4026B">
              <w:rPr>
                <w:rFonts w:ascii="sans-serif" w:hAnsi="sans-serif" w:cs="sans-serif" w:hint="eastAsia"/>
                <w:sz w:val="24"/>
                <w:shd w:val="clear" w:color="auto" w:fill="FFFFFF"/>
              </w:rPr>
              <w:t>“</w:t>
            </w:r>
            <w:r w:rsidR="00B4026B" w:rsidRPr="00B4026B">
              <w:rPr>
                <w:rFonts w:ascii="sans-serif" w:hAnsi="sans-serif" w:cs="sans-serif" w:hint="eastAsia"/>
                <w:sz w:val="24"/>
                <w:shd w:val="clear" w:color="auto" w:fill="FFFFFF"/>
              </w:rPr>
              <w:t>十三五</w:t>
            </w:r>
            <w:r w:rsidR="00B4026B">
              <w:rPr>
                <w:rFonts w:ascii="sans-serif" w:hAnsi="sans-serif" w:cs="sans-serif" w:hint="eastAsia"/>
                <w:sz w:val="24"/>
                <w:shd w:val="clear" w:color="auto" w:fill="FFFFFF"/>
              </w:rPr>
              <w:t>”</w:t>
            </w:r>
            <w:r w:rsidR="00B4026B" w:rsidRPr="00B4026B">
              <w:rPr>
                <w:rFonts w:ascii="sans-serif" w:hAnsi="sans-serif" w:cs="sans-serif" w:hint="eastAsia"/>
                <w:sz w:val="24"/>
                <w:shd w:val="clear" w:color="auto" w:fill="FFFFFF"/>
              </w:rPr>
              <w:t>规划</w:t>
            </w:r>
            <w:r w:rsidR="00B4026B" w:rsidRPr="00B4026B">
              <w:rPr>
                <w:rFonts w:ascii="sans-serif" w:hAnsi="sans-serif" w:cs="sans-serif" w:hint="eastAsia"/>
                <w:sz w:val="24"/>
                <w:shd w:val="clear" w:color="auto" w:fill="FFFFFF"/>
              </w:rPr>
              <w:t>2020</w:t>
            </w:r>
            <w:r w:rsidR="00B4026B" w:rsidRPr="00B4026B">
              <w:rPr>
                <w:rFonts w:ascii="sans-serif" w:hAnsi="sans-serif" w:cs="sans-serif" w:hint="eastAsia"/>
                <w:sz w:val="24"/>
                <w:shd w:val="clear" w:color="auto" w:fill="FFFFFF"/>
              </w:rPr>
              <w:t>年度立项课题</w:t>
            </w:r>
            <w:r w:rsidR="00B4026B">
              <w:rPr>
                <w:rFonts w:ascii="sans-serif" w:hAnsi="sans-serif" w:cs="sans-serif" w:hint="eastAsia"/>
                <w:sz w:val="24"/>
                <w:shd w:val="clear" w:color="auto" w:fill="FFFFFF"/>
              </w:rPr>
              <w:t>《</w:t>
            </w:r>
            <w:r w:rsidR="00B4026B" w:rsidRPr="00B4026B">
              <w:rPr>
                <w:rFonts w:ascii="sans-serif" w:hAnsi="sans-serif" w:cs="sans-serif" w:hint="eastAsia"/>
                <w:sz w:val="24"/>
                <w:shd w:val="clear" w:color="auto" w:fill="FFFFFF"/>
              </w:rPr>
              <w:t>福州市体育传统项目学校现状和可持续发展策略研究</w:t>
            </w:r>
            <w:r w:rsidR="00B4026B">
              <w:rPr>
                <w:rFonts w:ascii="sans-serif" w:hAnsi="sans-serif" w:cs="sans-serif" w:hint="eastAsia"/>
                <w:sz w:val="24"/>
                <w:shd w:val="clear" w:color="auto" w:fill="FFFFFF"/>
              </w:rPr>
              <w:t>》</w:t>
            </w:r>
            <w:r w:rsidR="00D43C95">
              <w:rPr>
                <w:rFonts w:ascii="sans-serif" w:hAnsi="sans-serif" w:cs="sans-serif" w:hint="eastAsia"/>
                <w:sz w:val="24"/>
                <w:shd w:val="clear" w:color="auto" w:fill="FFFFFF"/>
              </w:rPr>
              <w:t>中期</w:t>
            </w:r>
            <w:r w:rsidR="00D43C95">
              <w:rPr>
                <w:rFonts w:ascii="sans-serif" w:hAnsi="sans-serif" w:cs="sans-serif"/>
                <w:sz w:val="24"/>
                <w:shd w:val="clear" w:color="auto" w:fill="FFFFFF"/>
              </w:rPr>
              <w:t>研讨</w:t>
            </w:r>
            <w:r w:rsidR="00B4026B" w:rsidRPr="00B4026B">
              <w:rPr>
                <w:rFonts w:ascii="sans-serif" w:hAnsi="sans-serif" w:cs="sans-serif" w:hint="eastAsia"/>
                <w:sz w:val="24"/>
                <w:shd w:val="clear" w:color="auto" w:fill="FFFFFF"/>
              </w:rPr>
              <w:t>会</w:t>
            </w:r>
          </w:p>
        </w:tc>
      </w:tr>
      <w:tr w:rsidR="00AB3775" w:rsidTr="004B09BD">
        <w:trPr>
          <w:trHeight w:val="648"/>
        </w:trPr>
        <w:tc>
          <w:tcPr>
            <w:tcW w:w="2150" w:type="dxa"/>
            <w:vAlign w:val="center"/>
          </w:tcPr>
          <w:p w:rsidR="00AB3775" w:rsidRDefault="007B5706" w:rsidP="004B09BD">
            <w:pPr>
              <w:ind w:firstLineChars="49" w:firstLine="11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执教者</w:t>
            </w:r>
          </w:p>
          <w:p w:rsidR="00AB3775" w:rsidRDefault="007B570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（主持人）</w:t>
            </w:r>
          </w:p>
        </w:tc>
        <w:tc>
          <w:tcPr>
            <w:tcW w:w="1738" w:type="dxa"/>
            <w:vAlign w:val="center"/>
          </w:tcPr>
          <w:p w:rsidR="00AB3775" w:rsidRDefault="004B09B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林莉</w:t>
            </w:r>
            <w:r w:rsidR="007B5706"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AB3775" w:rsidRDefault="007B570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参训人数</w:t>
            </w:r>
          </w:p>
        </w:tc>
        <w:tc>
          <w:tcPr>
            <w:tcW w:w="1323" w:type="dxa"/>
            <w:vAlign w:val="center"/>
          </w:tcPr>
          <w:p w:rsidR="00AB3775" w:rsidRDefault="007B5706" w:rsidP="004B09B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="00691157">
              <w:rPr>
                <w:rFonts w:ascii="仿宋_GB2312" w:eastAsia="仿宋_GB2312"/>
                <w:sz w:val="24"/>
              </w:rPr>
              <w:t>6</w:t>
            </w:r>
          </w:p>
        </w:tc>
        <w:tc>
          <w:tcPr>
            <w:tcW w:w="1090" w:type="dxa"/>
            <w:gridSpan w:val="2"/>
            <w:vAlign w:val="center"/>
          </w:tcPr>
          <w:p w:rsidR="00AB3775" w:rsidRDefault="007B570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学时</w:t>
            </w:r>
          </w:p>
        </w:tc>
        <w:tc>
          <w:tcPr>
            <w:tcW w:w="1187" w:type="dxa"/>
            <w:vAlign w:val="center"/>
          </w:tcPr>
          <w:p w:rsidR="00AB3775" w:rsidRDefault="007B570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AB3775" w:rsidTr="004B09BD">
        <w:trPr>
          <w:trHeight w:val="627"/>
        </w:trPr>
        <w:tc>
          <w:tcPr>
            <w:tcW w:w="2150" w:type="dxa"/>
            <w:vAlign w:val="center"/>
          </w:tcPr>
          <w:p w:rsidR="00AB3775" w:rsidRDefault="007B570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活动形式</w:t>
            </w:r>
          </w:p>
          <w:p w:rsidR="00AB3775" w:rsidRDefault="007B570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（选择一项打勾）</w:t>
            </w:r>
          </w:p>
        </w:tc>
        <w:tc>
          <w:tcPr>
            <w:tcW w:w="1738" w:type="dxa"/>
            <w:vAlign w:val="center"/>
          </w:tcPr>
          <w:p w:rsidR="00AB3775" w:rsidRDefault="007B570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专题培训 </w:t>
            </w:r>
            <w:r>
              <w:rPr>
                <w:rFonts w:ascii="Arial" w:eastAsia="仿宋_GB2312" w:hAnsi="Arial" w:cs="Arial"/>
                <w:sz w:val="24"/>
              </w:rPr>
              <w:t>√</w:t>
            </w:r>
          </w:p>
        </w:tc>
        <w:tc>
          <w:tcPr>
            <w:tcW w:w="1620" w:type="dxa"/>
            <w:vAlign w:val="center"/>
          </w:tcPr>
          <w:p w:rsidR="00AB3775" w:rsidRDefault="007B570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集体研讨</w:t>
            </w:r>
          </w:p>
        </w:tc>
        <w:tc>
          <w:tcPr>
            <w:tcW w:w="1620" w:type="dxa"/>
            <w:gridSpan w:val="2"/>
            <w:vAlign w:val="center"/>
          </w:tcPr>
          <w:p w:rsidR="00AB3775" w:rsidRDefault="007B570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集体评课</w:t>
            </w:r>
          </w:p>
        </w:tc>
        <w:tc>
          <w:tcPr>
            <w:tcW w:w="1980" w:type="dxa"/>
            <w:gridSpan w:val="2"/>
            <w:vAlign w:val="center"/>
          </w:tcPr>
          <w:p w:rsidR="00AB3775" w:rsidRDefault="007B5706">
            <w:pPr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>其它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</w:t>
            </w:r>
          </w:p>
        </w:tc>
      </w:tr>
      <w:tr w:rsidR="00AB3775" w:rsidTr="004B09BD">
        <w:trPr>
          <w:trHeight w:val="5145"/>
        </w:trPr>
        <w:tc>
          <w:tcPr>
            <w:tcW w:w="9108" w:type="dxa"/>
            <w:gridSpan w:val="7"/>
          </w:tcPr>
          <w:p w:rsidR="00AB3775" w:rsidRDefault="007B570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过程记录</w:t>
            </w:r>
          </w:p>
          <w:p w:rsidR="00AB3775" w:rsidRDefault="007B5706">
            <w:pPr>
              <w:spacing w:line="360" w:lineRule="auto"/>
              <w:ind w:firstLineChars="200" w:firstLine="480"/>
              <w:rPr>
                <w:rFonts w:ascii="sans-serif" w:hAnsi="sans-serif" w:cs="sans-serif" w:hint="eastAsia"/>
                <w:sz w:val="24"/>
                <w:shd w:val="clear" w:color="auto" w:fill="FFFFFF"/>
              </w:rPr>
            </w:pPr>
            <w:r>
              <w:rPr>
                <w:rFonts w:ascii="sans-serif" w:hAnsi="sans-serif" w:cs="sans-serif" w:hint="eastAsia"/>
                <w:sz w:val="24"/>
                <w:shd w:val="clear" w:color="auto" w:fill="FFFFFF"/>
              </w:rPr>
              <w:t>202</w:t>
            </w:r>
            <w:r w:rsidR="00D43C95">
              <w:rPr>
                <w:rFonts w:ascii="sans-serif" w:hAnsi="sans-serif" w:cs="sans-serif"/>
                <w:sz w:val="24"/>
                <w:shd w:val="clear" w:color="auto" w:fill="FFFFFF"/>
              </w:rPr>
              <w:t>1</w:t>
            </w:r>
            <w:r>
              <w:rPr>
                <w:rFonts w:ascii="sans-serif" w:hAnsi="sans-serif" w:cs="sans-serif" w:hint="eastAsia"/>
                <w:sz w:val="24"/>
                <w:shd w:val="clear" w:color="auto" w:fill="FFFFFF"/>
              </w:rPr>
              <w:t>年</w:t>
            </w:r>
            <w:r w:rsidR="00D43C95">
              <w:rPr>
                <w:rFonts w:ascii="sans-serif" w:hAnsi="sans-serif" w:cs="sans-serif"/>
                <w:sz w:val="24"/>
                <w:shd w:val="clear" w:color="auto" w:fill="FFFFFF"/>
              </w:rPr>
              <w:t>5</w:t>
            </w:r>
            <w:r>
              <w:rPr>
                <w:rFonts w:ascii="sans-serif" w:hAnsi="sans-serif" w:cs="sans-serif" w:hint="eastAsia"/>
                <w:sz w:val="24"/>
                <w:shd w:val="clear" w:color="auto" w:fill="FFFFFF"/>
              </w:rPr>
              <w:t>月</w:t>
            </w:r>
            <w:r w:rsidR="00D43C95">
              <w:rPr>
                <w:rFonts w:ascii="sans-serif" w:hAnsi="sans-serif" w:cs="sans-serif"/>
                <w:sz w:val="24"/>
                <w:shd w:val="clear" w:color="auto" w:fill="FFFFFF"/>
              </w:rPr>
              <w:t>12</w:t>
            </w:r>
            <w:r w:rsidR="004B09BD">
              <w:rPr>
                <w:rFonts w:ascii="sans-serif" w:hAnsi="sans-serif" w:cs="sans-serif" w:hint="eastAsia"/>
                <w:sz w:val="24"/>
                <w:shd w:val="clear" w:color="auto" w:fill="FFFFFF"/>
              </w:rPr>
              <w:t>日下</w:t>
            </w:r>
            <w:r>
              <w:rPr>
                <w:rFonts w:ascii="sans-serif" w:hAnsi="sans-serif" w:cs="sans-serif" w:hint="eastAsia"/>
                <w:sz w:val="24"/>
                <w:shd w:val="clear" w:color="auto" w:fill="FFFFFF"/>
              </w:rPr>
              <w:t>午</w:t>
            </w:r>
            <w:r w:rsidR="004B09BD">
              <w:rPr>
                <w:rFonts w:ascii="sans-serif" w:hAnsi="sans-serif" w:cs="sans-serif" w:hint="eastAsia"/>
                <w:sz w:val="24"/>
                <w:shd w:val="clear" w:color="auto" w:fill="FFFFFF"/>
              </w:rPr>
              <w:t>体育</w:t>
            </w:r>
            <w:r w:rsidR="00D952B6">
              <w:rPr>
                <w:rFonts w:ascii="sans-serif" w:hAnsi="sans-serif" w:cs="sans-serif" w:hint="eastAsia"/>
                <w:sz w:val="24"/>
                <w:shd w:val="clear" w:color="auto" w:fill="FFFFFF"/>
              </w:rPr>
              <w:t>组全体教师</w:t>
            </w:r>
            <w:r w:rsidR="00B4026B">
              <w:rPr>
                <w:rFonts w:ascii="sans-serif" w:hAnsi="sans-serif" w:cs="sans-serif" w:hint="eastAsia"/>
                <w:sz w:val="24"/>
                <w:shd w:val="clear" w:color="auto" w:fill="FFFFFF"/>
              </w:rPr>
              <w:t>参加了福建省教育</w:t>
            </w:r>
            <w:r w:rsidR="00B4026B" w:rsidRPr="00B4026B">
              <w:rPr>
                <w:rFonts w:ascii="sans-serif" w:hAnsi="sans-serif" w:cs="sans-serif" w:hint="eastAsia"/>
                <w:sz w:val="24"/>
                <w:shd w:val="clear" w:color="auto" w:fill="FFFFFF"/>
              </w:rPr>
              <w:t>科学</w:t>
            </w:r>
            <w:r w:rsidR="00B4026B">
              <w:rPr>
                <w:rFonts w:ascii="sans-serif" w:hAnsi="sans-serif" w:cs="sans-serif" w:hint="eastAsia"/>
                <w:sz w:val="24"/>
                <w:shd w:val="clear" w:color="auto" w:fill="FFFFFF"/>
              </w:rPr>
              <w:t>“</w:t>
            </w:r>
            <w:r w:rsidR="00B4026B" w:rsidRPr="00B4026B">
              <w:rPr>
                <w:rFonts w:ascii="sans-serif" w:hAnsi="sans-serif" w:cs="sans-serif" w:hint="eastAsia"/>
                <w:sz w:val="24"/>
                <w:shd w:val="clear" w:color="auto" w:fill="FFFFFF"/>
              </w:rPr>
              <w:t>十三五</w:t>
            </w:r>
            <w:r w:rsidR="00B4026B">
              <w:rPr>
                <w:rFonts w:ascii="sans-serif" w:hAnsi="sans-serif" w:cs="sans-serif" w:hint="eastAsia"/>
                <w:sz w:val="24"/>
                <w:shd w:val="clear" w:color="auto" w:fill="FFFFFF"/>
              </w:rPr>
              <w:t>”</w:t>
            </w:r>
            <w:r w:rsidR="00B4026B" w:rsidRPr="00B4026B">
              <w:rPr>
                <w:rFonts w:ascii="sans-serif" w:hAnsi="sans-serif" w:cs="sans-serif" w:hint="eastAsia"/>
                <w:sz w:val="24"/>
                <w:shd w:val="clear" w:color="auto" w:fill="FFFFFF"/>
              </w:rPr>
              <w:t>规划</w:t>
            </w:r>
            <w:r w:rsidR="00B4026B" w:rsidRPr="00B4026B">
              <w:rPr>
                <w:rFonts w:ascii="sans-serif" w:hAnsi="sans-serif" w:cs="sans-serif" w:hint="eastAsia"/>
                <w:sz w:val="24"/>
                <w:shd w:val="clear" w:color="auto" w:fill="FFFFFF"/>
              </w:rPr>
              <w:t>2020</w:t>
            </w:r>
            <w:r w:rsidR="00B4026B" w:rsidRPr="00B4026B">
              <w:rPr>
                <w:rFonts w:ascii="sans-serif" w:hAnsi="sans-serif" w:cs="sans-serif" w:hint="eastAsia"/>
                <w:sz w:val="24"/>
                <w:shd w:val="clear" w:color="auto" w:fill="FFFFFF"/>
              </w:rPr>
              <w:t>年度立项课题</w:t>
            </w:r>
            <w:r w:rsidR="00691157">
              <w:rPr>
                <w:rFonts w:ascii="sans-serif" w:hAnsi="sans-serif" w:cs="sans-serif" w:hint="eastAsia"/>
                <w:sz w:val="24"/>
                <w:shd w:val="clear" w:color="auto" w:fill="FFFFFF"/>
              </w:rPr>
              <w:t>《</w:t>
            </w:r>
            <w:r w:rsidR="00B4026B" w:rsidRPr="00B4026B">
              <w:rPr>
                <w:rFonts w:ascii="sans-serif" w:hAnsi="sans-serif" w:cs="sans-serif" w:hint="eastAsia"/>
                <w:sz w:val="24"/>
                <w:shd w:val="clear" w:color="auto" w:fill="FFFFFF"/>
              </w:rPr>
              <w:t>福州市体育传统项目学校现状和可持续发展策略研究</w:t>
            </w:r>
            <w:r w:rsidR="00691157">
              <w:rPr>
                <w:rFonts w:ascii="sans-serif" w:hAnsi="sans-serif" w:cs="sans-serif" w:hint="eastAsia"/>
                <w:sz w:val="24"/>
                <w:shd w:val="clear" w:color="auto" w:fill="FFFFFF"/>
              </w:rPr>
              <w:t>》</w:t>
            </w:r>
            <w:r w:rsidR="00D43C95">
              <w:rPr>
                <w:rFonts w:ascii="sans-serif" w:hAnsi="sans-serif" w:cs="sans-serif" w:hint="eastAsia"/>
                <w:sz w:val="24"/>
                <w:shd w:val="clear" w:color="auto" w:fill="FFFFFF"/>
              </w:rPr>
              <w:t>中期</w:t>
            </w:r>
            <w:r w:rsidR="00D43C95">
              <w:rPr>
                <w:rFonts w:ascii="sans-serif" w:hAnsi="sans-serif" w:cs="sans-serif"/>
                <w:sz w:val="24"/>
                <w:shd w:val="clear" w:color="auto" w:fill="FFFFFF"/>
              </w:rPr>
              <w:t>研讨</w:t>
            </w:r>
            <w:r w:rsidR="00D43C95" w:rsidRPr="00B4026B">
              <w:rPr>
                <w:rFonts w:ascii="sans-serif" w:hAnsi="sans-serif" w:cs="sans-serif" w:hint="eastAsia"/>
                <w:sz w:val="24"/>
                <w:shd w:val="clear" w:color="auto" w:fill="FFFFFF"/>
              </w:rPr>
              <w:t>会</w:t>
            </w:r>
            <w:r w:rsidR="004B09BD">
              <w:rPr>
                <w:rFonts w:ascii="sans-serif" w:hAnsi="sans-serif" w:cs="sans-serif" w:hint="eastAsia"/>
                <w:sz w:val="24"/>
                <w:shd w:val="clear" w:color="auto" w:fill="FFFFFF"/>
              </w:rPr>
              <w:t>。</w:t>
            </w:r>
          </w:p>
          <w:p w:rsidR="00B4026B" w:rsidRPr="00B4026B" w:rsidRDefault="00B4026B" w:rsidP="00B4026B">
            <w:pPr>
              <w:spacing w:line="360" w:lineRule="auto"/>
              <w:ind w:firstLineChars="200" w:firstLine="480"/>
              <w:rPr>
                <w:rFonts w:ascii="sans-serif" w:hAnsi="sans-serif" w:cs="sans-serif" w:hint="eastAsia"/>
                <w:sz w:val="24"/>
                <w:shd w:val="clear" w:color="auto" w:fill="FFFFFF"/>
              </w:rPr>
            </w:pPr>
            <w:r w:rsidRPr="00B4026B">
              <w:rPr>
                <w:rFonts w:ascii="sans-serif" w:hAnsi="sans-serif" w:cs="sans-serif" w:hint="eastAsia"/>
                <w:sz w:val="24"/>
                <w:shd w:val="clear" w:color="auto" w:fill="FFFFFF"/>
              </w:rPr>
              <w:t>课题负责人，体育教研组长林莉老师做</w:t>
            </w:r>
            <w:r w:rsidR="00D43C95">
              <w:rPr>
                <w:rFonts w:ascii="sans-serif" w:hAnsi="sans-serif" w:cs="sans-serif" w:hint="eastAsia"/>
                <w:sz w:val="24"/>
                <w:shd w:val="clear" w:color="auto" w:fill="FFFFFF"/>
              </w:rPr>
              <w:t>第一阶段</w:t>
            </w:r>
            <w:r w:rsidR="00D43C95">
              <w:rPr>
                <w:rFonts w:ascii="sans-serif" w:hAnsi="sans-serif" w:cs="sans-serif"/>
                <w:sz w:val="24"/>
                <w:shd w:val="clear" w:color="auto" w:fill="FFFFFF"/>
              </w:rPr>
              <w:t>工作</w:t>
            </w:r>
            <w:r w:rsidRPr="00B4026B">
              <w:rPr>
                <w:rFonts w:ascii="sans-serif" w:hAnsi="sans-serif" w:cs="sans-serif" w:hint="eastAsia"/>
                <w:sz w:val="24"/>
                <w:shd w:val="clear" w:color="auto" w:fill="FFFFFF"/>
              </w:rPr>
              <w:t>报告，就课题</w:t>
            </w:r>
            <w:r w:rsidR="00D43C95">
              <w:rPr>
                <w:rFonts w:ascii="sans-serif" w:hAnsi="sans-serif" w:cs="sans-serif" w:hint="eastAsia"/>
                <w:sz w:val="24"/>
                <w:shd w:val="clear" w:color="auto" w:fill="FFFFFF"/>
              </w:rPr>
              <w:t>进展情况</w:t>
            </w:r>
            <w:r>
              <w:rPr>
                <w:rFonts w:ascii="sans-serif" w:hAnsi="sans-serif" w:cs="sans-serif" w:hint="eastAsia"/>
                <w:sz w:val="24"/>
                <w:shd w:val="clear" w:color="auto" w:fill="FFFFFF"/>
              </w:rPr>
              <w:t>、</w:t>
            </w:r>
            <w:r w:rsidR="00D43C95">
              <w:rPr>
                <w:rFonts w:ascii="sans-serif" w:hAnsi="sans-serif" w:cs="sans-serif" w:hint="eastAsia"/>
                <w:sz w:val="24"/>
                <w:shd w:val="clear" w:color="auto" w:fill="FFFFFF"/>
              </w:rPr>
              <w:t>资料</w:t>
            </w:r>
            <w:r w:rsidR="00D43C95">
              <w:rPr>
                <w:rFonts w:ascii="sans-serif" w:hAnsi="sans-serif" w:cs="sans-serif"/>
                <w:sz w:val="24"/>
                <w:shd w:val="clear" w:color="auto" w:fill="FFFFFF"/>
              </w:rPr>
              <w:t>收集情况、研究中遇到的问题</w:t>
            </w:r>
            <w:r w:rsidRPr="00B4026B">
              <w:rPr>
                <w:rFonts w:ascii="sans-serif" w:hAnsi="sans-serif" w:cs="sans-serif" w:hint="eastAsia"/>
                <w:sz w:val="24"/>
                <w:shd w:val="clear" w:color="auto" w:fill="FFFFFF"/>
              </w:rPr>
              <w:t>等作了详细的汇报，组</w:t>
            </w:r>
            <w:r w:rsidR="00D43C95">
              <w:rPr>
                <w:rFonts w:ascii="sans-serif" w:hAnsi="sans-serif" w:cs="sans-serif" w:hint="eastAsia"/>
                <w:sz w:val="24"/>
                <w:shd w:val="clear" w:color="auto" w:fill="FFFFFF"/>
              </w:rPr>
              <w:t>内</w:t>
            </w:r>
            <w:r w:rsidR="00D43C95">
              <w:rPr>
                <w:rFonts w:ascii="sans-serif" w:hAnsi="sans-serif" w:cs="sans-serif"/>
                <w:sz w:val="24"/>
                <w:shd w:val="clear" w:color="auto" w:fill="FFFFFF"/>
              </w:rPr>
              <w:t>成员</w:t>
            </w:r>
            <w:r w:rsidR="00D43C95">
              <w:rPr>
                <w:rFonts w:ascii="sans-serif" w:hAnsi="sans-serif" w:cs="sans-serif" w:hint="eastAsia"/>
                <w:sz w:val="24"/>
                <w:shd w:val="clear" w:color="auto" w:fill="FFFFFF"/>
              </w:rPr>
              <w:t>积极</w:t>
            </w:r>
            <w:r w:rsidR="00D43C95">
              <w:rPr>
                <w:rFonts w:ascii="sans-serif" w:hAnsi="sans-serif" w:cs="sans-serif"/>
                <w:sz w:val="24"/>
                <w:shd w:val="clear" w:color="auto" w:fill="FFFFFF"/>
              </w:rPr>
              <w:t>发言，对各自负责的部分进行汇报，</w:t>
            </w:r>
            <w:bookmarkStart w:id="0" w:name="_GoBack"/>
            <w:bookmarkEnd w:id="0"/>
            <w:r w:rsidR="00D43C95">
              <w:rPr>
                <w:rFonts w:ascii="sans-serif" w:hAnsi="sans-serif" w:cs="sans-serif"/>
                <w:sz w:val="24"/>
                <w:shd w:val="clear" w:color="auto" w:fill="FFFFFF"/>
              </w:rPr>
              <w:t>并提出了许多建设性意见</w:t>
            </w:r>
            <w:r>
              <w:rPr>
                <w:rFonts w:ascii="sans-serif" w:hAnsi="sans-serif" w:cs="sans-serif" w:hint="eastAsia"/>
                <w:sz w:val="24"/>
                <w:shd w:val="clear" w:color="auto" w:fill="FFFFFF"/>
              </w:rPr>
              <w:t>。</w:t>
            </w:r>
          </w:p>
          <w:p w:rsidR="00AB3775" w:rsidRDefault="00AB3775">
            <w:pPr>
              <w:rPr>
                <w:rFonts w:ascii="仿宋_GB2312" w:eastAsia="仿宋_GB2312"/>
                <w:sz w:val="24"/>
              </w:rPr>
            </w:pPr>
          </w:p>
          <w:p w:rsidR="00B4026B" w:rsidRDefault="00B4026B">
            <w:pPr>
              <w:rPr>
                <w:rFonts w:ascii="仿宋_GB2312" w:eastAsia="仿宋_GB2312"/>
                <w:sz w:val="24"/>
              </w:rPr>
            </w:pPr>
          </w:p>
          <w:p w:rsidR="00B4026B" w:rsidRDefault="00D43C95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noProof/>
                <w:sz w:val="24"/>
              </w:rPr>
              <w:drawing>
                <wp:inline distT="0" distB="0" distL="0" distR="0">
                  <wp:extent cx="5638800" cy="4229100"/>
                  <wp:effectExtent l="0" t="0" r="0" b="0"/>
                  <wp:docPr id="1" name="图片 1" descr="C:\Users\ADMINI~1\AppData\Local\Temp\WeChat Files\c5485c5c3dc7894310045e91c6bca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~1\AppData\Local\Temp\WeChat Files\c5485c5c3dc7894310045e91c6bca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0" cy="422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3775" w:rsidRDefault="00AB3775"/>
    <w:sectPr w:rsidR="00AB3775" w:rsidSect="00AB3775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B6F" w:rsidRDefault="00192B6F" w:rsidP="00AB3775">
      <w:r>
        <w:separator/>
      </w:r>
    </w:p>
  </w:endnote>
  <w:endnote w:type="continuationSeparator" w:id="0">
    <w:p w:rsidR="00192B6F" w:rsidRDefault="00192B6F" w:rsidP="00AB3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sans-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</w:font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B6F" w:rsidRDefault="00192B6F" w:rsidP="00AB3775">
      <w:r>
        <w:separator/>
      </w:r>
    </w:p>
  </w:footnote>
  <w:footnote w:type="continuationSeparator" w:id="0">
    <w:p w:rsidR="00192B6F" w:rsidRDefault="00192B6F" w:rsidP="00AB3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775" w:rsidRDefault="00AB3775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B5103"/>
    <w:rsid w:val="00032F3C"/>
    <w:rsid w:val="00092151"/>
    <w:rsid w:val="00192B6F"/>
    <w:rsid w:val="00205F07"/>
    <w:rsid w:val="00360D4A"/>
    <w:rsid w:val="0036167C"/>
    <w:rsid w:val="003A41D7"/>
    <w:rsid w:val="00495C1C"/>
    <w:rsid w:val="00495EA4"/>
    <w:rsid w:val="004B09BD"/>
    <w:rsid w:val="0059523D"/>
    <w:rsid w:val="00691157"/>
    <w:rsid w:val="006B5103"/>
    <w:rsid w:val="0075219C"/>
    <w:rsid w:val="007809D3"/>
    <w:rsid w:val="007B5706"/>
    <w:rsid w:val="009140A3"/>
    <w:rsid w:val="0098470A"/>
    <w:rsid w:val="009C7E81"/>
    <w:rsid w:val="00A5417F"/>
    <w:rsid w:val="00AA7461"/>
    <w:rsid w:val="00AB3775"/>
    <w:rsid w:val="00AF368E"/>
    <w:rsid w:val="00B4026B"/>
    <w:rsid w:val="00BC4A3D"/>
    <w:rsid w:val="00D43C95"/>
    <w:rsid w:val="00D952B6"/>
    <w:rsid w:val="00DB4464"/>
    <w:rsid w:val="00E813F6"/>
    <w:rsid w:val="00F538D8"/>
    <w:rsid w:val="00FA2DE2"/>
    <w:rsid w:val="00FF7BF3"/>
    <w:rsid w:val="0A0342CF"/>
    <w:rsid w:val="2131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B5246"/>
  <w15:docId w15:val="{DBE87D3E-F110-437E-9B35-A170B7FC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7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775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qFormat/>
    <w:rsid w:val="00AB37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rsid w:val="00AB37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B3775"/>
    <w:rPr>
      <w:color w:val="0000FF"/>
      <w:u w:val="single"/>
    </w:rPr>
  </w:style>
  <w:style w:type="character" w:customStyle="1" w:styleId="a8">
    <w:name w:val="页眉 字符"/>
    <w:basedOn w:val="a0"/>
    <w:link w:val="a7"/>
    <w:rsid w:val="00AB3775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AB3775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sid w:val="00AB377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58</Words>
  <Characters>331</Characters>
  <Application>Microsoft Office Word</Application>
  <DocSecurity>0</DocSecurity>
  <Lines>2</Lines>
  <Paragraphs>1</Paragraphs>
  <ScaleCrop>false</ScaleCrop>
  <Company>china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dcterms:created xsi:type="dcterms:W3CDTF">2019-12-15T08:04:00Z</dcterms:created>
  <dcterms:modified xsi:type="dcterms:W3CDTF">2021-05-26T04:04:00Z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