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30" w:firstLineChars="1200"/>
      </w:pPr>
      <w:r>
        <w:rPr>
          <w:rFonts w:hint="eastAsia"/>
          <w:b/>
          <w:bCs/>
        </w:rPr>
        <w:t>不涉及规定文化类目经营的承诺书</w:t>
      </w:r>
    </w:p>
    <w:p>
      <w:r>
        <w:t> </w:t>
      </w:r>
    </w:p>
    <w:p>
      <w:r>
        <w:rPr>
          <w:rFonts w:hint="eastAsia"/>
          <w:u w:val="single"/>
          <w:lang w:val="en-US" w:eastAsia="zh-CN"/>
        </w:rPr>
        <w:t>XX</w:t>
      </w:r>
      <w:r>
        <w:rPr>
          <w:rFonts w:hint="eastAsia"/>
          <w:u w:val="single"/>
        </w:rPr>
        <w:t>省通信管理局：</w:t>
      </w:r>
    </w:p>
    <w:p>
      <w:pPr>
        <w:ind w:firstLine="420" w:firstLineChars="200"/>
      </w:pPr>
      <w:r>
        <w:rPr>
          <w:rFonts w:hint="eastAsia"/>
        </w:rPr>
        <w:t>本单位</w:t>
      </w:r>
      <w:r>
        <w:t>/</w:t>
      </w:r>
      <w:r>
        <w:rPr>
          <w:rFonts w:hint="eastAsia"/>
        </w:rPr>
        <w:t>公司：</w:t>
      </w:r>
      <w:r>
        <w:rPr>
          <w:u w:val="single"/>
        </w:rPr>
        <w:t xml:space="preserve">                </w:t>
      </w:r>
      <w:r>
        <w:rPr>
          <w:rFonts w:hint="eastAsia"/>
        </w:rPr>
        <w:t>，统一社会信用代码：</w:t>
      </w:r>
      <w:r>
        <w:rPr>
          <w:u w:val="single"/>
        </w:rPr>
        <w:t xml:space="preserve">                          </w:t>
      </w:r>
      <w:r>
        <w:rPr>
          <w:rFonts w:hint="eastAsia"/>
        </w:rPr>
        <w:t>，我方已知晓根据《互联网文化管理暂行规定</w:t>
      </w:r>
      <w:r>
        <w:t>(2017</w:t>
      </w:r>
      <w:r>
        <w:rPr>
          <w:rFonts w:hint="eastAsia"/>
        </w:rPr>
        <w:t>修订</w:t>
      </w:r>
      <w:r>
        <w:t>)</w:t>
      </w:r>
      <w:r>
        <w:rPr>
          <w:rFonts w:hint="eastAsia"/>
        </w:rPr>
        <w:t>》的要求，在互联网上经营网络音乐娱乐、网络游戏、网络演出剧（节）目、网络表演、网络艺术品、网络动漫等互联网文化产品需要到文化部门获取前置审批文件。</w:t>
      </w:r>
    </w:p>
    <w:p>
      <w:pPr>
        <w:ind w:firstLine="420" w:firstLineChars="200"/>
      </w:pPr>
      <w:r>
        <w:rPr>
          <w:rFonts w:hint="eastAsia"/>
        </w:rPr>
        <w:t>我方承诺始终遵守《互联网文化管理暂行规定</w:t>
      </w:r>
      <w:r>
        <w:t>(2017</w:t>
      </w:r>
      <w:r>
        <w:rPr>
          <w:rFonts w:hint="eastAsia"/>
        </w:rPr>
        <w:t>修订</w:t>
      </w:r>
      <w:r>
        <w:t>)</w:t>
      </w:r>
      <w:r>
        <w:rPr>
          <w:rFonts w:hint="eastAsia"/>
        </w:rPr>
        <w:t>》，在取得相关前置审批文件之前，不在备案主体：</w:t>
      </w:r>
      <w:r>
        <w:rPr>
          <w:u w:val="single"/>
        </w:rPr>
        <w:t xml:space="preserve">                                     </w:t>
      </w:r>
      <w:r>
        <w:rPr>
          <w:rFonts w:hint="eastAsia"/>
        </w:rPr>
        <w:t>，的所有网站上从事上述文化产品经营活动，如有违反，我方自愿接受有关主管部门处罚。</w:t>
      </w:r>
    </w:p>
    <w:p>
      <w:r>
        <w:t> </w:t>
      </w:r>
    </w:p>
    <w:p>
      <w:r>
        <w:t> </w:t>
      </w:r>
    </w:p>
    <w:p>
      <w:pPr>
        <w:ind w:left="5460" w:hanging="5460" w:hangingChars="2600"/>
      </w:pPr>
      <w:r>
        <w:t xml:space="preserve">                                                                                                                                                   </w:t>
      </w:r>
      <w:r>
        <w:rPr>
          <w:rFonts w:hint="eastAsia"/>
        </w:rPr>
        <w:t>承诺方：</w:t>
      </w:r>
      <w:r>
        <w:rPr>
          <w:u w:val="single"/>
        </w:rPr>
        <w:t xml:space="preserve">                   </w:t>
      </w:r>
    </w:p>
    <w:p>
      <w:pPr>
        <w:ind w:left="7140" w:hanging="7140" w:hangingChars="3400"/>
      </w:pPr>
      <w:r>
        <w:t xml:space="preserve">                                                                                                                                               </w:t>
      </w:r>
      <w:r>
        <w:rPr>
          <w:rFonts w:hint="eastAsia"/>
        </w:rPr>
        <w:t>（ 盖 章 ）</w:t>
      </w:r>
    </w:p>
    <w:p>
      <w:pPr>
        <w:ind w:left="5880" w:hanging="5880" w:hangingChars="2800"/>
      </w:pPr>
      <w:r>
        <w:t xml:space="preserve">                                                                                                                                             </w:t>
      </w:r>
      <w:r>
        <w:rPr>
          <w:rFonts w:hint="eastAsia"/>
        </w:rPr>
        <w:t>日 期：</w:t>
      </w:r>
      <w:r>
        <w:t>20</w:t>
      </w:r>
      <w:r>
        <w:rPr>
          <w:u w:val="single"/>
        </w:rPr>
        <w:t xml:space="preserve">   </w:t>
      </w:r>
      <w:bookmarkStart w:id="0" w:name="_GoBack"/>
      <w:bookmarkEnd w:id="0"/>
      <w:r>
        <w:rPr>
          <w:rFonts w:hint="eastAsia"/>
        </w:rPr>
        <w:t>年</w:t>
      </w:r>
      <w:r>
        <w:rPr>
          <w:u w:val="single"/>
        </w:rPr>
        <w:t xml:space="preserve">   </w:t>
      </w:r>
      <w:r>
        <w:rPr>
          <w:rFonts w:hint="eastAsia"/>
        </w:rPr>
        <w:t>月</w:t>
      </w:r>
      <w:r>
        <w:rPr>
          <w:u w:val="single"/>
        </w:rPr>
        <w:t xml:space="preserve">   </w:t>
      </w:r>
      <w:r>
        <w:rPr>
          <w:rFonts w:hint="eastAsia"/>
        </w:rPr>
        <w:t>日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填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写</w:t>
      </w:r>
      <w:r>
        <w:rPr>
          <w:rFonts w:hint="eastAsia" w:ascii="宋体" w:hAnsi="宋体" w:eastAsia="宋体" w:cs="宋体"/>
          <w:sz w:val="44"/>
          <w:szCs w:val="44"/>
        </w:rPr>
        <w:t>须知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（本页是填表须知，不必打印，请在打印前选择第1页）</w:t>
      </w:r>
    </w:p>
    <w:p>
      <w:pPr>
        <w:numPr>
          <w:ilvl w:val="0"/>
          <w:numId w:val="1"/>
        </w:numPr>
        <w:wordWrap w:val="0"/>
        <w:ind w:right="48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  <w:lang w:eastAsia="zh-CN"/>
        </w:rPr>
        <w:t>本模板不限定省份，如您的备案省份无固定模板，可以使用本模板，提交后最终是否能通过，需要以接入商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/管局的审核结果为准。</w:t>
      </w:r>
    </w:p>
    <w:p>
      <w:pPr>
        <w:widowControl w:val="0"/>
        <w:numPr>
          <w:ilvl w:val="0"/>
          <w:numId w:val="1"/>
        </w:numPr>
        <w:wordWrap w:val="0"/>
        <w:ind w:left="0" w:leftChars="0" w:right="480" w:rightChars="0" w:firstLine="0" w:firstLineChars="0"/>
        <w:jc w:val="both"/>
        <w:rPr>
          <w:rFonts w:hint="eastAsia" w:ascii="宋体" w:hAnsi="宋体" w:eastAsia="宋体" w:cs="宋体"/>
          <w:sz w:val="22"/>
          <w:lang w:val="en-US" w:eastAsia="zh-CN"/>
        </w:rPr>
      </w:pPr>
      <w:r>
        <w:rPr>
          <w:rFonts w:hint="eastAsia" w:ascii="宋体" w:hAnsi="宋体" w:eastAsia="宋体" w:cs="宋体"/>
          <w:sz w:val="22"/>
          <w:lang w:val="en-US" w:eastAsia="zh-CN"/>
        </w:rPr>
        <w:t>备案主体请填写公司/单位全称。</w:t>
      </w:r>
    </w:p>
    <w:p>
      <w:pPr>
        <w:widowControl w:val="0"/>
        <w:numPr>
          <w:ilvl w:val="0"/>
          <w:numId w:val="1"/>
        </w:numPr>
        <w:wordWrap w:val="0"/>
        <w:ind w:left="0" w:leftChars="0" w:right="480" w:rightChars="0" w:firstLine="0" w:firstLineChars="0"/>
        <w:jc w:val="both"/>
        <w:rPr>
          <w:rFonts w:hint="eastAsia" w:ascii="宋体" w:hAnsi="宋体" w:eastAsia="宋体" w:cs="宋体"/>
          <w:sz w:val="22"/>
          <w:lang w:val="en-US" w:eastAsia="zh-CN"/>
        </w:rPr>
      </w:pPr>
      <w:r>
        <w:rPr>
          <w:rFonts w:hint="eastAsia" w:ascii="宋体" w:hAnsi="宋体" w:eastAsia="宋体" w:cs="宋体"/>
          <w:sz w:val="22"/>
          <w:lang w:val="en-US" w:eastAsia="zh-CN"/>
        </w:rPr>
        <w:t>承诺方位置请法人签名字迹要清晰端正，签名不能潦草，日期请填写近期日期。</w:t>
      </w:r>
    </w:p>
    <w:p>
      <w:pPr>
        <w:numPr>
          <w:ilvl w:val="0"/>
          <w:numId w:val="0"/>
        </w:numPr>
        <w:wordWrap w:val="0"/>
        <w:ind w:right="480" w:rightChars="0"/>
      </w:pPr>
      <w:r>
        <w:rPr>
          <w:rFonts w:hint="eastAsia" w:ascii="宋体" w:hAnsi="宋体" w:eastAsia="宋体" w:cs="宋体"/>
          <w:sz w:val="22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上述材料应使用A4打印纸打印，签字用黑色签字笔，盖章请盖单位公章，需要原件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彩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色扫描上传至其他资料里。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D60D33"/>
    <w:multiLevelType w:val="singleLevel"/>
    <w:tmpl w:val="5ED60D3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E6"/>
    <w:rsid w:val="002E4D23"/>
    <w:rsid w:val="003732F0"/>
    <w:rsid w:val="0040266E"/>
    <w:rsid w:val="0061454A"/>
    <w:rsid w:val="0065578E"/>
    <w:rsid w:val="006F5797"/>
    <w:rsid w:val="007654F2"/>
    <w:rsid w:val="00775938"/>
    <w:rsid w:val="00822C1F"/>
    <w:rsid w:val="0086780D"/>
    <w:rsid w:val="008D2566"/>
    <w:rsid w:val="009957A2"/>
    <w:rsid w:val="009A4131"/>
    <w:rsid w:val="009C32E6"/>
    <w:rsid w:val="00C32A30"/>
    <w:rsid w:val="00C856A0"/>
    <w:rsid w:val="00C9575F"/>
    <w:rsid w:val="00E40FA2"/>
    <w:rsid w:val="00F11965"/>
    <w:rsid w:val="00FE6818"/>
    <w:rsid w:val="00FF6D5A"/>
    <w:rsid w:val="1AED4C36"/>
    <w:rsid w:val="31D44EC2"/>
    <w:rsid w:val="52C8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120</Words>
  <Characters>687</Characters>
  <Lines>5</Lines>
  <Paragraphs>1</Paragraphs>
  <TotalTime>1</TotalTime>
  <ScaleCrop>false</ScaleCrop>
  <LinksUpToDate>false</LinksUpToDate>
  <CharactersWithSpaces>806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2020-12-16T07:32:00Z</dcterms:created>
  <dc:creator>China</dc:creator>
  <cp:lastModifiedBy>Administrator</cp:lastModifiedBy>
  <dcterms:modified xsi:type="dcterms:W3CDTF">2022-01-06T03:52:24Z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6B3A324CB18E4CD5B3270B0452AB2BCF</vt:lpwstr>
  </property>
</Properties>
</file>