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4CE8" w14:textId="77777777" w:rsidR="008457EF" w:rsidRDefault="00AB1C8C">
      <w:pPr>
        <w:spacing w:line="460" w:lineRule="exact"/>
        <w:ind w:right="150"/>
        <w:rPr>
          <w:rFonts w:ascii="华文中宋" w:eastAsia="华文中宋" w:hAnsi="华文中宋"/>
          <w:sz w:val="24"/>
          <w:szCs w:val="24"/>
        </w:rPr>
      </w:pPr>
      <w:r>
        <w:rPr>
          <w:rFonts w:ascii="仿宋" w:eastAsia="仿宋" w:hAnsi="仿宋" w:hint="eastAsia"/>
          <w:sz w:val="24"/>
          <w:szCs w:val="24"/>
        </w:rPr>
        <w:t>附件</w:t>
      </w:r>
      <w:r>
        <w:rPr>
          <w:rFonts w:ascii="仿宋" w:eastAsia="仿宋" w:hAnsi="仿宋" w:hint="eastAsia"/>
          <w:sz w:val="24"/>
          <w:szCs w:val="24"/>
        </w:rPr>
        <w:t>1</w:t>
      </w:r>
      <w:r>
        <w:rPr>
          <w:rFonts w:ascii="仿宋" w:eastAsia="仿宋" w:hAnsi="仿宋" w:hint="eastAsia"/>
          <w:sz w:val="24"/>
          <w:szCs w:val="24"/>
        </w:rPr>
        <w:t>：</w:t>
      </w:r>
    </w:p>
    <w:p w14:paraId="39B921C5" w14:textId="77777777" w:rsidR="008457EF" w:rsidRDefault="00AB1C8C">
      <w:pPr>
        <w:spacing w:line="460" w:lineRule="exact"/>
        <w:ind w:right="150"/>
        <w:jc w:val="center"/>
        <w:rPr>
          <w:rFonts w:ascii="华文中宋" w:eastAsia="华文中宋" w:hAnsi="华文中宋"/>
          <w:sz w:val="32"/>
          <w:szCs w:val="32"/>
        </w:rPr>
      </w:pPr>
      <w:r>
        <w:rPr>
          <w:rFonts w:ascii="华文中宋" w:eastAsia="华文中宋" w:hAnsi="华文中宋" w:hint="eastAsia"/>
          <w:sz w:val="24"/>
          <w:szCs w:val="24"/>
        </w:rPr>
        <w:t>协会各专业委员会分工管理的标准化领域</w:t>
      </w:r>
    </w:p>
    <w:tbl>
      <w:tblPr>
        <w:tblStyle w:val="a8"/>
        <w:tblpPr w:leftFromText="180" w:rightFromText="180" w:vertAnchor="page" w:horzAnchor="margin" w:tblpXSpec="center" w:tblpY="2631"/>
        <w:tblW w:w="9634" w:type="dxa"/>
        <w:tblLayout w:type="fixed"/>
        <w:tblLook w:val="04A0" w:firstRow="1" w:lastRow="0" w:firstColumn="1" w:lastColumn="0" w:noHBand="0" w:noVBand="1"/>
      </w:tblPr>
      <w:tblGrid>
        <w:gridCol w:w="704"/>
        <w:gridCol w:w="2693"/>
        <w:gridCol w:w="6237"/>
      </w:tblGrid>
      <w:tr w:rsidR="008457EF" w14:paraId="181DD016" w14:textId="77777777">
        <w:tc>
          <w:tcPr>
            <w:tcW w:w="704" w:type="dxa"/>
          </w:tcPr>
          <w:p w14:paraId="0E5152F8" w14:textId="77777777" w:rsidR="008457EF" w:rsidRDefault="008457EF">
            <w:pPr>
              <w:spacing w:line="460" w:lineRule="exact"/>
              <w:ind w:right="150"/>
              <w:jc w:val="center"/>
              <w:rPr>
                <w:rFonts w:ascii="黑体" w:eastAsia="黑体" w:hAnsi="黑体"/>
                <w:sz w:val="24"/>
                <w:szCs w:val="24"/>
              </w:rPr>
            </w:pPr>
          </w:p>
        </w:tc>
        <w:tc>
          <w:tcPr>
            <w:tcW w:w="2693" w:type="dxa"/>
          </w:tcPr>
          <w:p w14:paraId="60E8A3BF" w14:textId="77777777" w:rsidR="008457EF" w:rsidRDefault="00AB1C8C">
            <w:pPr>
              <w:spacing w:line="460" w:lineRule="exact"/>
              <w:ind w:right="150"/>
              <w:jc w:val="center"/>
              <w:rPr>
                <w:rFonts w:ascii="黑体" w:eastAsia="黑体" w:hAnsi="黑体"/>
                <w:sz w:val="24"/>
                <w:szCs w:val="24"/>
              </w:rPr>
            </w:pPr>
            <w:r>
              <w:rPr>
                <w:rFonts w:ascii="黑体" w:eastAsia="黑体" w:hAnsi="黑体" w:hint="eastAsia"/>
                <w:sz w:val="24"/>
                <w:szCs w:val="24"/>
              </w:rPr>
              <w:t>专业委员会名称</w:t>
            </w:r>
          </w:p>
        </w:tc>
        <w:tc>
          <w:tcPr>
            <w:tcW w:w="6237" w:type="dxa"/>
          </w:tcPr>
          <w:p w14:paraId="57DEC44E" w14:textId="77777777" w:rsidR="008457EF" w:rsidRDefault="00AB1C8C">
            <w:pPr>
              <w:spacing w:line="460" w:lineRule="exact"/>
              <w:ind w:right="150"/>
              <w:jc w:val="center"/>
              <w:rPr>
                <w:rFonts w:ascii="黑体" w:eastAsia="黑体" w:hAnsi="黑体"/>
                <w:sz w:val="24"/>
                <w:szCs w:val="24"/>
              </w:rPr>
            </w:pPr>
            <w:r>
              <w:rPr>
                <w:rFonts w:ascii="华文中宋" w:eastAsia="华文中宋" w:hAnsi="华文中宋" w:hint="eastAsia"/>
                <w:sz w:val="24"/>
                <w:szCs w:val="24"/>
              </w:rPr>
              <w:t>标准化领域</w:t>
            </w:r>
          </w:p>
        </w:tc>
      </w:tr>
      <w:tr w:rsidR="008457EF" w14:paraId="0C69BDB4" w14:textId="77777777">
        <w:trPr>
          <w:trHeight w:val="464"/>
        </w:trPr>
        <w:tc>
          <w:tcPr>
            <w:tcW w:w="704" w:type="dxa"/>
          </w:tcPr>
          <w:p w14:paraId="4AC4971C" w14:textId="77777777" w:rsidR="008457EF" w:rsidRDefault="00AB1C8C">
            <w:pPr>
              <w:spacing w:line="460" w:lineRule="exact"/>
              <w:ind w:right="150"/>
              <w:jc w:val="center"/>
              <w:rPr>
                <w:rFonts w:ascii="仿宋" w:eastAsia="仿宋" w:hAnsi="仿宋"/>
                <w:sz w:val="24"/>
                <w:szCs w:val="24"/>
              </w:rPr>
            </w:pPr>
            <w:r>
              <w:rPr>
                <w:rFonts w:ascii="仿宋" w:eastAsia="仿宋" w:hAnsi="仿宋" w:hint="eastAsia"/>
                <w:sz w:val="24"/>
                <w:szCs w:val="24"/>
              </w:rPr>
              <w:t>1</w:t>
            </w:r>
          </w:p>
        </w:tc>
        <w:tc>
          <w:tcPr>
            <w:tcW w:w="2693" w:type="dxa"/>
          </w:tcPr>
          <w:p w14:paraId="72E5F312" w14:textId="77777777" w:rsidR="008457EF" w:rsidRDefault="00AB1C8C">
            <w:pPr>
              <w:spacing w:line="460" w:lineRule="exact"/>
              <w:ind w:right="150"/>
              <w:jc w:val="center"/>
              <w:rPr>
                <w:rFonts w:ascii="仿宋" w:eastAsia="仿宋" w:hAnsi="仿宋"/>
                <w:sz w:val="24"/>
                <w:szCs w:val="24"/>
              </w:rPr>
            </w:pPr>
            <w:r>
              <w:rPr>
                <w:rFonts w:ascii="仿宋" w:eastAsia="仿宋" w:hAnsi="仿宋" w:hint="eastAsia"/>
                <w:sz w:val="24"/>
                <w:szCs w:val="24"/>
              </w:rPr>
              <w:t>市政设施管理专委会</w:t>
            </w:r>
          </w:p>
        </w:tc>
        <w:tc>
          <w:tcPr>
            <w:tcW w:w="6237" w:type="dxa"/>
          </w:tcPr>
          <w:p w14:paraId="7AAAFAF0" w14:textId="77777777" w:rsidR="008457EF" w:rsidRDefault="00AB1C8C">
            <w:pPr>
              <w:spacing w:line="460" w:lineRule="exact"/>
              <w:ind w:right="150"/>
              <w:jc w:val="center"/>
              <w:rPr>
                <w:rFonts w:ascii="仿宋" w:eastAsia="仿宋" w:hAnsi="仿宋"/>
                <w:sz w:val="24"/>
                <w:szCs w:val="24"/>
              </w:rPr>
            </w:pPr>
            <w:r>
              <w:rPr>
                <w:rFonts w:ascii="仿宋" w:eastAsia="仿宋" w:hAnsi="仿宋" w:hint="eastAsia"/>
                <w:sz w:val="24"/>
                <w:szCs w:val="24"/>
              </w:rPr>
              <w:t>城市道路、桥隧、给排水等市政设施管（含检测、监测）、</w:t>
            </w:r>
            <w:proofErr w:type="gramStart"/>
            <w:r>
              <w:rPr>
                <w:rFonts w:ascii="仿宋" w:eastAsia="仿宋" w:hAnsi="仿宋" w:hint="eastAsia"/>
                <w:sz w:val="24"/>
                <w:szCs w:val="24"/>
              </w:rPr>
              <w:t>养方面</w:t>
            </w:r>
            <w:proofErr w:type="gramEnd"/>
            <w:r>
              <w:rPr>
                <w:rFonts w:ascii="仿宋" w:eastAsia="仿宋" w:hAnsi="仿宋" w:hint="eastAsia"/>
                <w:sz w:val="24"/>
                <w:szCs w:val="24"/>
              </w:rPr>
              <w:t>的工程建设标准和产品标准的编制与应用</w:t>
            </w:r>
          </w:p>
        </w:tc>
      </w:tr>
      <w:tr w:rsidR="008457EF" w14:paraId="0A8207FB" w14:textId="77777777">
        <w:trPr>
          <w:trHeight w:val="544"/>
        </w:trPr>
        <w:tc>
          <w:tcPr>
            <w:tcW w:w="704" w:type="dxa"/>
          </w:tcPr>
          <w:p w14:paraId="4F9F6740" w14:textId="77777777" w:rsidR="008457EF" w:rsidRDefault="00AB1C8C">
            <w:pPr>
              <w:spacing w:line="460" w:lineRule="exact"/>
              <w:ind w:right="150"/>
              <w:jc w:val="center"/>
              <w:rPr>
                <w:rFonts w:ascii="仿宋" w:eastAsia="仿宋" w:hAnsi="仿宋"/>
                <w:sz w:val="24"/>
                <w:szCs w:val="24"/>
              </w:rPr>
            </w:pPr>
            <w:r>
              <w:rPr>
                <w:rFonts w:ascii="仿宋" w:eastAsia="仿宋" w:hAnsi="仿宋" w:hint="eastAsia"/>
                <w:sz w:val="24"/>
                <w:szCs w:val="24"/>
              </w:rPr>
              <w:t>2</w:t>
            </w:r>
          </w:p>
        </w:tc>
        <w:tc>
          <w:tcPr>
            <w:tcW w:w="2693" w:type="dxa"/>
            <w:vAlign w:val="center"/>
          </w:tcPr>
          <w:p w14:paraId="3148D951" w14:textId="77777777" w:rsidR="008457EF" w:rsidRDefault="00AB1C8C">
            <w:pPr>
              <w:spacing w:line="460" w:lineRule="exact"/>
              <w:ind w:right="150"/>
              <w:jc w:val="center"/>
              <w:rPr>
                <w:rFonts w:ascii="仿宋" w:eastAsia="仿宋" w:hAnsi="仿宋"/>
                <w:sz w:val="24"/>
                <w:szCs w:val="24"/>
              </w:rPr>
            </w:pPr>
            <w:r>
              <w:rPr>
                <w:rFonts w:ascii="仿宋" w:eastAsia="仿宋" w:hAnsi="仿宋" w:hint="eastAsia"/>
                <w:sz w:val="24"/>
                <w:szCs w:val="24"/>
              </w:rPr>
              <w:t>市政工程施工专委会</w:t>
            </w:r>
          </w:p>
        </w:tc>
        <w:tc>
          <w:tcPr>
            <w:tcW w:w="6237" w:type="dxa"/>
          </w:tcPr>
          <w:p w14:paraId="52C5D4D0" w14:textId="77777777" w:rsidR="008457EF" w:rsidRDefault="00AB1C8C">
            <w:pPr>
              <w:spacing w:line="460" w:lineRule="exact"/>
              <w:ind w:right="150"/>
              <w:jc w:val="center"/>
              <w:rPr>
                <w:rFonts w:ascii="仿宋" w:eastAsia="仿宋" w:hAnsi="仿宋"/>
                <w:sz w:val="24"/>
                <w:szCs w:val="24"/>
              </w:rPr>
            </w:pPr>
            <w:r>
              <w:rPr>
                <w:rFonts w:ascii="仿宋" w:eastAsia="仿宋" w:hAnsi="仿宋" w:hint="eastAsia"/>
                <w:sz w:val="24"/>
                <w:szCs w:val="24"/>
              </w:rPr>
              <w:t>城市道路、桥隧、给排水等市政设施施工、工程项目管理、质量控制方面的工程建设标准和产品标准的编制与应用</w:t>
            </w:r>
          </w:p>
        </w:tc>
      </w:tr>
      <w:tr w:rsidR="008457EF" w14:paraId="10B670DB" w14:textId="77777777">
        <w:tc>
          <w:tcPr>
            <w:tcW w:w="704" w:type="dxa"/>
          </w:tcPr>
          <w:p w14:paraId="3978E88C" w14:textId="77777777" w:rsidR="008457EF" w:rsidRDefault="00AB1C8C">
            <w:pPr>
              <w:spacing w:line="460" w:lineRule="exact"/>
              <w:ind w:right="150"/>
              <w:jc w:val="center"/>
              <w:rPr>
                <w:rFonts w:ascii="仿宋" w:eastAsia="仿宋" w:hAnsi="仿宋"/>
                <w:sz w:val="24"/>
                <w:szCs w:val="24"/>
              </w:rPr>
            </w:pPr>
            <w:r>
              <w:rPr>
                <w:rFonts w:ascii="仿宋" w:eastAsia="仿宋" w:hAnsi="仿宋"/>
                <w:sz w:val="24"/>
                <w:szCs w:val="24"/>
              </w:rPr>
              <w:t>3</w:t>
            </w:r>
          </w:p>
        </w:tc>
        <w:tc>
          <w:tcPr>
            <w:tcW w:w="2693" w:type="dxa"/>
          </w:tcPr>
          <w:p w14:paraId="6E7E1DD2" w14:textId="77777777" w:rsidR="008457EF" w:rsidRDefault="00AB1C8C">
            <w:pPr>
              <w:spacing w:line="460" w:lineRule="exact"/>
              <w:ind w:right="150"/>
              <w:jc w:val="center"/>
              <w:rPr>
                <w:rFonts w:ascii="仿宋" w:eastAsia="仿宋" w:hAnsi="仿宋"/>
                <w:sz w:val="24"/>
                <w:szCs w:val="24"/>
              </w:rPr>
            </w:pPr>
            <w:r>
              <w:rPr>
                <w:rFonts w:ascii="仿宋" w:eastAsia="仿宋" w:hAnsi="仿宋" w:hint="eastAsia"/>
                <w:sz w:val="24"/>
                <w:szCs w:val="24"/>
              </w:rPr>
              <w:t>城市照明专委会</w:t>
            </w:r>
          </w:p>
        </w:tc>
        <w:tc>
          <w:tcPr>
            <w:tcW w:w="6237" w:type="dxa"/>
          </w:tcPr>
          <w:p w14:paraId="774AEEC2" w14:textId="77777777" w:rsidR="008457EF" w:rsidRDefault="00AB1C8C">
            <w:pPr>
              <w:spacing w:line="460" w:lineRule="exact"/>
              <w:ind w:right="150"/>
              <w:jc w:val="center"/>
              <w:rPr>
                <w:rFonts w:ascii="仿宋" w:eastAsia="仿宋" w:hAnsi="仿宋"/>
                <w:sz w:val="24"/>
                <w:szCs w:val="24"/>
              </w:rPr>
            </w:pPr>
            <w:r>
              <w:rPr>
                <w:rFonts w:ascii="仿宋" w:eastAsia="仿宋" w:hAnsi="仿宋" w:hint="eastAsia"/>
                <w:sz w:val="24"/>
                <w:szCs w:val="24"/>
              </w:rPr>
              <w:t>城市照明设施建设、运行维护方面的工程建设标准和产品标准的编制与应用</w:t>
            </w:r>
          </w:p>
        </w:tc>
      </w:tr>
      <w:tr w:rsidR="008457EF" w14:paraId="3A98AF9E" w14:textId="77777777">
        <w:tc>
          <w:tcPr>
            <w:tcW w:w="704" w:type="dxa"/>
          </w:tcPr>
          <w:p w14:paraId="42143615" w14:textId="77777777" w:rsidR="008457EF" w:rsidRDefault="00AB1C8C">
            <w:pPr>
              <w:spacing w:line="460" w:lineRule="exact"/>
              <w:ind w:right="150"/>
              <w:jc w:val="center"/>
              <w:rPr>
                <w:rFonts w:ascii="仿宋" w:eastAsia="仿宋" w:hAnsi="仿宋"/>
                <w:sz w:val="24"/>
                <w:szCs w:val="24"/>
              </w:rPr>
            </w:pPr>
            <w:r>
              <w:rPr>
                <w:rFonts w:ascii="仿宋" w:eastAsia="仿宋" w:hAnsi="仿宋"/>
                <w:sz w:val="24"/>
                <w:szCs w:val="24"/>
              </w:rPr>
              <w:t>4</w:t>
            </w:r>
          </w:p>
        </w:tc>
        <w:tc>
          <w:tcPr>
            <w:tcW w:w="2693" w:type="dxa"/>
          </w:tcPr>
          <w:p w14:paraId="1C6BAA22" w14:textId="77777777" w:rsidR="008457EF" w:rsidRDefault="00AB1C8C">
            <w:pPr>
              <w:spacing w:line="460" w:lineRule="exact"/>
              <w:ind w:right="150"/>
              <w:jc w:val="center"/>
              <w:rPr>
                <w:rFonts w:ascii="仿宋" w:eastAsia="仿宋" w:hAnsi="仿宋"/>
                <w:sz w:val="24"/>
                <w:szCs w:val="24"/>
              </w:rPr>
            </w:pPr>
            <w:r>
              <w:rPr>
                <w:rFonts w:ascii="仿宋" w:eastAsia="仿宋" w:hAnsi="仿宋" w:hint="eastAsia"/>
                <w:sz w:val="24"/>
                <w:szCs w:val="24"/>
              </w:rPr>
              <w:t>沥青混凝土专委会</w:t>
            </w:r>
          </w:p>
        </w:tc>
        <w:tc>
          <w:tcPr>
            <w:tcW w:w="6237" w:type="dxa"/>
          </w:tcPr>
          <w:p w14:paraId="696AA068" w14:textId="77777777" w:rsidR="008457EF" w:rsidRDefault="00AB1C8C">
            <w:pPr>
              <w:spacing w:line="460" w:lineRule="exact"/>
              <w:ind w:right="150"/>
              <w:jc w:val="center"/>
              <w:rPr>
                <w:rFonts w:ascii="仿宋" w:eastAsia="仿宋" w:hAnsi="仿宋"/>
                <w:sz w:val="24"/>
                <w:szCs w:val="24"/>
              </w:rPr>
            </w:pPr>
            <w:r>
              <w:rPr>
                <w:rFonts w:ascii="仿宋" w:eastAsia="仿宋" w:hAnsi="仿宋" w:hint="eastAsia"/>
                <w:sz w:val="24"/>
                <w:szCs w:val="24"/>
              </w:rPr>
              <w:t>沥青（含水泥类）混凝土施工、维护的工程建设标准及沥青混凝土产品标准的编制与应用</w:t>
            </w:r>
          </w:p>
        </w:tc>
      </w:tr>
      <w:tr w:rsidR="008457EF" w14:paraId="1251C312" w14:textId="77777777">
        <w:tc>
          <w:tcPr>
            <w:tcW w:w="704" w:type="dxa"/>
          </w:tcPr>
          <w:p w14:paraId="0E960137" w14:textId="77777777" w:rsidR="008457EF" w:rsidRDefault="00AB1C8C">
            <w:pPr>
              <w:spacing w:line="460" w:lineRule="exact"/>
              <w:ind w:right="150"/>
              <w:jc w:val="center"/>
              <w:rPr>
                <w:rFonts w:ascii="仿宋" w:eastAsia="仿宋" w:hAnsi="仿宋"/>
                <w:sz w:val="24"/>
                <w:szCs w:val="24"/>
              </w:rPr>
            </w:pPr>
            <w:r>
              <w:rPr>
                <w:rFonts w:ascii="仿宋" w:eastAsia="仿宋" w:hAnsi="仿宋"/>
                <w:sz w:val="24"/>
                <w:szCs w:val="24"/>
              </w:rPr>
              <w:t>5</w:t>
            </w:r>
          </w:p>
        </w:tc>
        <w:tc>
          <w:tcPr>
            <w:tcW w:w="2693" w:type="dxa"/>
          </w:tcPr>
          <w:p w14:paraId="2BB95307" w14:textId="77777777" w:rsidR="008457EF" w:rsidRDefault="00AB1C8C">
            <w:pPr>
              <w:spacing w:line="460" w:lineRule="exact"/>
              <w:ind w:right="150"/>
              <w:jc w:val="center"/>
              <w:rPr>
                <w:rFonts w:ascii="仿宋" w:eastAsia="仿宋" w:hAnsi="仿宋"/>
                <w:sz w:val="24"/>
                <w:szCs w:val="24"/>
              </w:rPr>
            </w:pPr>
            <w:r>
              <w:rPr>
                <w:rFonts w:ascii="仿宋" w:eastAsia="仿宋" w:hAnsi="仿宋" w:hint="eastAsia"/>
                <w:sz w:val="24"/>
                <w:szCs w:val="24"/>
              </w:rPr>
              <w:t>市政工程造价专委会</w:t>
            </w:r>
          </w:p>
        </w:tc>
        <w:tc>
          <w:tcPr>
            <w:tcW w:w="6237" w:type="dxa"/>
          </w:tcPr>
          <w:p w14:paraId="7FB30849" w14:textId="77777777" w:rsidR="008457EF" w:rsidRDefault="00AB1C8C">
            <w:pPr>
              <w:spacing w:line="460" w:lineRule="exact"/>
              <w:ind w:right="150"/>
              <w:jc w:val="center"/>
              <w:rPr>
                <w:rFonts w:ascii="仿宋" w:eastAsia="仿宋" w:hAnsi="仿宋"/>
                <w:sz w:val="24"/>
                <w:szCs w:val="24"/>
              </w:rPr>
            </w:pPr>
            <w:r>
              <w:rPr>
                <w:rFonts w:ascii="仿宋" w:eastAsia="仿宋" w:hAnsi="仿宋" w:hint="eastAsia"/>
                <w:sz w:val="24"/>
                <w:szCs w:val="24"/>
              </w:rPr>
              <w:t>城市道路、桥隧、给排水等市政工程经济、造价方面标准的编制与应用</w:t>
            </w:r>
          </w:p>
        </w:tc>
      </w:tr>
      <w:tr w:rsidR="008457EF" w14:paraId="59FE2B93" w14:textId="77777777">
        <w:tc>
          <w:tcPr>
            <w:tcW w:w="704" w:type="dxa"/>
          </w:tcPr>
          <w:p w14:paraId="65B54867" w14:textId="77777777" w:rsidR="008457EF" w:rsidRDefault="00AB1C8C">
            <w:pPr>
              <w:spacing w:line="460" w:lineRule="exact"/>
              <w:ind w:right="150"/>
              <w:jc w:val="center"/>
              <w:rPr>
                <w:rFonts w:ascii="仿宋" w:eastAsia="仿宋" w:hAnsi="仿宋"/>
                <w:sz w:val="24"/>
                <w:szCs w:val="24"/>
              </w:rPr>
            </w:pPr>
            <w:r>
              <w:rPr>
                <w:rFonts w:ascii="仿宋" w:eastAsia="仿宋" w:hAnsi="仿宋"/>
                <w:sz w:val="24"/>
                <w:szCs w:val="24"/>
              </w:rPr>
              <w:t>6</w:t>
            </w:r>
          </w:p>
        </w:tc>
        <w:tc>
          <w:tcPr>
            <w:tcW w:w="2693" w:type="dxa"/>
          </w:tcPr>
          <w:p w14:paraId="76A78077" w14:textId="77777777" w:rsidR="008457EF" w:rsidRDefault="00AB1C8C">
            <w:pPr>
              <w:spacing w:line="460" w:lineRule="exact"/>
              <w:ind w:right="150"/>
              <w:jc w:val="center"/>
              <w:rPr>
                <w:rFonts w:ascii="仿宋" w:eastAsia="仿宋" w:hAnsi="仿宋"/>
                <w:sz w:val="24"/>
                <w:szCs w:val="24"/>
              </w:rPr>
            </w:pPr>
            <w:r>
              <w:rPr>
                <w:rFonts w:ascii="仿宋" w:eastAsia="仿宋" w:hAnsi="仿宋" w:hint="eastAsia"/>
                <w:sz w:val="24"/>
                <w:szCs w:val="24"/>
              </w:rPr>
              <w:t>市政工程人力资源与教育劳动专委会</w:t>
            </w:r>
          </w:p>
        </w:tc>
        <w:tc>
          <w:tcPr>
            <w:tcW w:w="6237" w:type="dxa"/>
          </w:tcPr>
          <w:p w14:paraId="12F84866" w14:textId="77777777" w:rsidR="008457EF" w:rsidRDefault="00AB1C8C">
            <w:pPr>
              <w:spacing w:line="460" w:lineRule="exact"/>
              <w:ind w:right="150"/>
              <w:jc w:val="center"/>
              <w:rPr>
                <w:rFonts w:ascii="仿宋" w:eastAsia="仿宋" w:hAnsi="仿宋"/>
                <w:sz w:val="24"/>
                <w:szCs w:val="24"/>
              </w:rPr>
            </w:pPr>
            <w:r>
              <w:rPr>
                <w:rFonts w:ascii="仿宋" w:eastAsia="仿宋" w:hAnsi="仿宋" w:hint="eastAsia"/>
                <w:sz w:val="24"/>
                <w:szCs w:val="24"/>
              </w:rPr>
              <w:t>市政领域人力资源与劳动教育方面的标准的编制与应用</w:t>
            </w:r>
          </w:p>
        </w:tc>
      </w:tr>
      <w:tr w:rsidR="008457EF" w14:paraId="5D91EE6A" w14:textId="77777777">
        <w:tc>
          <w:tcPr>
            <w:tcW w:w="704" w:type="dxa"/>
          </w:tcPr>
          <w:p w14:paraId="06DA7AED" w14:textId="77777777" w:rsidR="008457EF" w:rsidRDefault="00AB1C8C">
            <w:pPr>
              <w:spacing w:line="460" w:lineRule="exact"/>
              <w:ind w:right="150"/>
              <w:jc w:val="center"/>
              <w:rPr>
                <w:rFonts w:ascii="仿宋" w:eastAsia="仿宋" w:hAnsi="仿宋"/>
                <w:sz w:val="24"/>
                <w:szCs w:val="24"/>
              </w:rPr>
            </w:pPr>
            <w:r>
              <w:rPr>
                <w:rFonts w:ascii="仿宋" w:eastAsia="仿宋" w:hAnsi="仿宋"/>
                <w:sz w:val="24"/>
                <w:szCs w:val="24"/>
              </w:rPr>
              <w:t>7</w:t>
            </w:r>
          </w:p>
        </w:tc>
        <w:tc>
          <w:tcPr>
            <w:tcW w:w="2693" w:type="dxa"/>
          </w:tcPr>
          <w:p w14:paraId="06AA8562" w14:textId="77777777" w:rsidR="008457EF" w:rsidRDefault="00AB1C8C">
            <w:pPr>
              <w:spacing w:line="460" w:lineRule="exact"/>
              <w:ind w:right="150"/>
              <w:jc w:val="center"/>
              <w:rPr>
                <w:rFonts w:ascii="仿宋" w:eastAsia="仿宋" w:hAnsi="仿宋"/>
                <w:sz w:val="24"/>
                <w:szCs w:val="24"/>
              </w:rPr>
            </w:pPr>
            <w:r>
              <w:rPr>
                <w:rFonts w:ascii="仿宋" w:eastAsia="仿宋" w:hAnsi="仿宋" w:hint="eastAsia"/>
                <w:sz w:val="24"/>
                <w:szCs w:val="24"/>
              </w:rPr>
              <w:t>城市停车专委会</w:t>
            </w:r>
          </w:p>
        </w:tc>
        <w:tc>
          <w:tcPr>
            <w:tcW w:w="6237" w:type="dxa"/>
          </w:tcPr>
          <w:p w14:paraId="56CBA551" w14:textId="77777777" w:rsidR="008457EF" w:rsidRDefault="00AB1C8C">
            <w:pPr>
              <w:spacing w:line="460" w:lineRule="exact"/>
              <w:ind w:right="150"/>
              <w:jc w:val="center"/>
              <w:rPr>
                <w:rFonts w:ascii="仿宋" w:eastAsia="仿宋" w:hAnsi="仿宋"/>
                <w:sz w:val="24"/>
                <w:szCs w:val="24"/>
              </w:rPr>
            </w:pPr>
            <w:r>
              <w:rPr>
                <w:rFonts w:ascii="仿宋" w:eastAsia="仿宋" w:hAnsi="仿宋" w:hint="eastAsia"/>
                <w:sz w:val="24"/>
                <w:szCs w:val="24"/>
              </w:rPr>
              <w:t>城市停车设施设计、施工、运行维护方面的工程建设标准和产品标准的编制与应用</w:t>
            </w:r>
          </w:p>
        </w:tc>
      </w:tr>
      <w:tr w:rsidR="008457EF" w14:paraId="1316DF1B" w14:textId="77777777">
        <w:tc>
          <w:tcPr>
            <w:tcW w:w="704" w:type="dxa"/>
          </w:tcPr>
          <w:p w14:paraId="4274381E" w14:textId="77777777" w:rsidR="008457EF" w:rsidRDefault="00AB1C8C">
            <w:pPr>
              <w:spacing w:line="460" w:lineRule="exact"/>
              <w:ind w:right="150"/>
              <w:jc w:val="center"/>
              <w:rPr>
                <w:rFonts w:ascii="仿宋" w:eastAsia="仿宋" w:hAnsi="仿宋"/>
                <w:sz w:val="24"/>
                <w:szCs w:val="24"/>
              </w:rPr>
            </w:pPr>
            <w:r>
              <w:rPr>
                <w:rFonts w:ascii="仿宋" w:eastAsia="仿宋" w:hAnsi="仿宋"/>
                <w:sz w:val="24"/>
                <w:szCs w:val="24"/>
              </w:rPr>
              <w:t>8</w:t>
            </w:r>
          </w:p>
        </w:tc>
        <w:tc>
          <w:tcPr>
            <w:tcW w:w="2693" w:type="dxa"/>
          </w:tcPr>
          <w:p w14:paraId="7F99A80B" w14:textId="77777777" w:rsidR="008457EF" w:rsidRDefault="00AB1C8C">
            <w:pPr>
              <w:spacing w:line="460" w:lineRule="exact"/>
              <w:ind w:right="150"/>
              <w:jc w:val="center"/>
              <w:rPr>
                <w:rFonts w:ascii="仿宋" w:eastAsia="仿宋" w:hAnsi="仿宋"/>
                <w:sz w:val="24"/>
                <w:szCs w:val="24"/>
              </w:rPr>
            </w:pPr>
            <w:r>
              <w:rPr>
                <w:rFonts w:ascii="仿宋" w:eastAsia="仿宋" w:hAnsi="仿宋" w:hint="eastAsia"/>
                <w:sz w:val="24"/>
                <w:szCs w:val="24"/>
              </w:rPr>
              <w:t>管道检测与修复专委会</w:t>
            </w:r>
          </w:p>
        </w:tc>
        <w:tc>
          <w:tcPr>
            <w:tcW w:w="6237" w:type="dxa"/>
          </w:tcPr>
          <w:p w14:paraId="44D0A355" w14:textId="77777777" w:rsidR="008457EF" w:rsidRDefault="00AB1C8C">
            <w:pPr>
              <w:spacing w:line="460" w:lineRule="exact"/>
              <w:ind w:right="150"/>
              <w:jc w:val="center"/>
              <w:rPr>
                <w:rFonts w:ascii="仿宋" w:eastAsia="仿宋" w:hAnsi="仿宋"/>
                <w:sz w:val="24"/>
                <w:szCs w:val="24"/>
              </w:rPr>
            </w:pPr>
            <w:r>
              <w:rPr>
                <w:rFonts w:ascii="仿宋" w:eastAsia="仿宋" w:hAnsi="仿宋" w:hint="eastAsia"/>
                <w:sz w:val="24"/>
                <w:szCs w:val="24"/>
              </w:rPr>
              <w:t>管道检测与修复方面的工程建设标准和产品标准的编制与应用</w:t>
            </w:r>
          </w:p>
        </w:tc>
      </w:tr>
      <w:tr w:rsidR="008457EF" w14:paraId="377D5765" w14:textId="77777777">
        <w:tc>
          <w:tcPr>
            <w:tcW w:w="704" w:type="dxa"/>
          </w:tcPr>
          <w:p w14:paraId="6F79BF82" w14:textId="77777777" w:rsidR="008457EF" w:rsidRDefault="00AB1C8C">
            <w:pPr>
              <w:spacing w:line="460" w:lineRule="exact"/>
              <w:ind w:right="150"/>
              <w:jc w:val="center"/>
              <w:rPr>
                <w:rFonts w:ascii="仿宋" w:eastAsia="仿宋" w:hAnsi="仿宋"/>
                <w:sz w:val="24"/>
                <w:szCs w:val="24"/>
              </w:rPr>
            </w:pPr>
            <w:r>
              <w:rPr>
                <w:rFonts w:ascii="仿宋" w:eastAsia="仿宋" w:hAnsi="仿宋"/>
                <w:sz w:val="24"/>
                <w:szCs w:val="24"/>
              </w:rPr>
              <w:t>9</w:t>
            </w:r>
          </w:p>
        </w:tc>
        <w:tc>
          <w:tcPr>
            <w:tcW w:w="2693" w:type="dxa"/>
          </w:tcPr>
          <w:p w14:paraId="2CB4E0FA" w14:textId="77777777" w:rsidR="008457EF" w:rsidRDefault="00AB1C8C">
            <w:pPr>
              <w:spacing w:line="460" w:lineRule="exact"/>
              <w:ind w:right="150"/>
              <w:jc w:val="center"/>
              <w:rPr>
                <w:rFonts w:ascii="仿宋" w:eastAsia="仿宋" w:hAnsi="仿宋"/>
                <w:sz w:val="24"/>
                <w:szCs w:val="24"/>
              </w:rPr>
            </w:pPr>
            <w:r>
              <w:rPr>
                <w:rFonts w:ascii="仿宋" w:eastAsia="仿宋" w:hAnsi="仿宋" w:hint="eastAsia"/>
                <w:sz w:val="24"/>
                <w:szCs w:val="24"/>
              </w:rPr>
              <w:t>综合管廊建设与地下空间利用专委会</w:t>
            </w:r>
          </w:p>
        </w:tc>
        <w:tc>
          <w:tcPr>
            <w:tcW w:w="6237" w:type="dxa"/>
          </w:tcPr>
          <w:p w14:paraId="3227AF50" w14:textId="77777777" w:rsidR="008457EF" w:rsidRDefault="00AB1C8C">
            <w:pPr>
              <w:spacing w:line="460" w:lineRule="exact"/>
              <w:ind w:right="150"/>
              <w:jc w:val="center"/>
              <w:rPr>
                <w:rFonts w:ascii="仿宋" w:eastAsia="仿宋" w:hAnsi="仿宋"/>
                <w:sz w:val="24"/>
                <w:szCs w:val="24"/>
              </w:rPr>
            </w:pPr>
            <w:r>
              <w:rPr>
                <w:rFonts w:ascii="仿宋" w:eastAsia="仿宋" w:hAnsi="仿宋" w:hint="eastAsia"/>
                <w:sz w:val="24"/>
                <w:szCs w:val="24"/>
              </w:rPr>
              <w:t>综合管廊及地下空间设计、施工、运行维护方面的工程建设标准和产品标准的编制与应用</w:t>
            </w:r>
          </w:p>
        </w:tc>
      </w:tr>
      <w:tr w:rsidR="008457EF" w14:paraId="5683E925" w14:textId="77777777">
        <w:tc>
          <w:tcPr>
            <w:tcW w:w="704" w:type="dxa"/>
          </w:tcPr>
          <w:p w14:paraId="5E8E9488" w14:textId="77777777" w:rsidR="008457EF" w:rsidRDefault="00AB1C8C">
            <w:pPr>
              <w:spacing w:line="460" w:lineRule="exact"/>
              <w:ind w:right="150"/>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0</w:t>
            </w:r>
          </w:p>
        </w:tc>
        <w:tc>
          <w:tcPr>
            <w:tcW w:w="2693" w:type="dxa"/>
          </w:tcPr>
          <w:p w14:paraId="1EE51341" w14:textId="77777777" w:rsidR="008457EF" w:rsidRDefault="00AB1C8C">
            <w:pPr>
              <w:spacing w:line="460" w:lineRule="exact"/>
              <w:ind w:right="150"/>
              <w:jc w:val="center"/>
              <w:rPr>
                <w:rFonts w:ascii="仿宋" w:eastAsia="仿宋" w:hAnsi="仿宋"/>
                <w:sz w:val="24"/>
                <w:szCs w:val="24"/>
              </w:rPr>
            </w:pPr>
            <w:r>
              <w:rPr>
                <w:rFonts w:ascii="仿宋" w:eastAsia="仿宋" w:hAnsi="仿宋" w:hint="eastAsia"/>
                <w:sz w:val="24"/>
                <w:szCs w:val="24"/>
              </w:rPr>
              <w:t>市政工程智慧道路与桥梁专委会</w:t>
            </w:r>
          </w:p>
        </w:tc>
        <w:tc>
          <w:tcPr>
            <w:tcW w:w="6237" w:type="dxa"/>
          </w:tcPr>
          <w:p w14:paraId="55206307" w14:textId="77777777" w:rsidR="008457EF" w:rsidRDefault="00AB1C8C">
            <w:pPr>
              <w:spacing w:line="460" w:lineRule="exact"/>
              <w:ind w:right="150"/>
              <w:jc w:val="center"/>
              <w:rPr>
                <w:rFonts w:ascii="仿宋" w:eastAsia="仿宋" w:hAnsi="仿宋"/>
                <w:sz w:val="24"/>
                <w:szCs w:val="24"/>
              </w:rPr>
            </w:pPr>
            <w:r>
              <w:rPr>
                <w:rFonts w:ascii="仿宋" w:eastAsia="仿宋" w:hAnsi="仿宋" w:hint="eastAsia"/>
                <w:sz w:val="24"/>
                <w:szCs w:val="24"/>
              </w:rPr>
              <w:t>城市道路、桥隧等</w:t>
            </w:r>
            <w:r>
              <w:rPr>
                <w:rFonts w:ascii="仿宋" w:eastAsia="仿宋" w:hAnsi="仿宋" w:hint="eastAsia"/>
                <w:color w:val="333333"/>
                <w:sz w:val="24"/>
                <w:szCs w:val="24"/>
              </w:rPr>
              <w:t>设施物联网应用和智能化改造</w:t>
            </w:r>
            <w:r>
              <w:rPr>
                <w:rFonts w:ascii="仿宋" w:eastAsia="仿宋" w:hAnsi="仿宋" w:hint="eastAsia"/>
                <w:sz w:val="24"/>
                <w:szCs w:val="24"/>
              </w:rPr>
              <w:t>等方面的工程建设标准和产品标准的编制与应用</w:t>
            </w:r>
          </w:p>
        </w:tc>
      </w:tr>
      <w:tr w:rsidR="008457EF" w14:paraId="6DF28EA3" w14:textId="77777777">
        <w:tc>
          <w:tcPr>
            <w:tcW w:w="704" w:type="dxa"/>
          </w:tcPr>
          <w:p w14:paraId="1D9415F9" w14:textId="77777777" w:rsidR="008457EF" w:rsidRDefault="00AB1C8C">
            <w:pPr>
              <w:spacing w:line="460" w:lineRule="exact"/>
              <w:ind w:right="150"/>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1</w:t>
            </w:r>
          </w:p>
        </w:tc>
        <w:tc>
          <w:tcPr>
            <w:tcW w:w="2693" w:type="dxa"/>
          </w:tcPr>
          <w:p w14:paraId="551BA9A7" w14:textId="77777777" w:rsidR="008457EF" w:rsidRDefault="00AB1C8C">
            <w:pPr>
              <w:spacing w:line="460" w:lineRule="exact"/>
              <w:ind w:right="150"/>
              <w:jc w:val="center"/>
              <w:rPr>
                <w:rFonts w:ascii="仿宋" w:eastAsia="仿宋" w:hAnsi="仿宋"/>
                <w:sz w:val="24"/>
                <w:szCs w:val="24"/>
              </w:rPr>
            </w:pPr>
            <w:r>
              <w:rPr>
                <w:rFonts w:ascii="仿宋" w:eastAsia="仿宋" w:hAnsi="仿宋" w:hint="eastAsia"/>
                <w:sz w:val="24"/>
                <w:szCs w:val="24"/>
              </w:rPr>
              <w:t>市政绿化与景观工程专委会</w:t>
            </w:r>
          </w:p>
        </w:tc>
        <w:tc>
          <w:tcPr>
            <w:tcW w:w="6237" w:type="dxa"/>
          </w:tcPr>
          <w:p w14:paraId="21484E5A" w14:textId="77777777" w:rsidR="008457EF" w:rsidRDefault="00AB1C8C">
            <w:pPr>
              <w:spacing w:line="460" w:lineRule="exact"/>
              <w:ind w:right="150"/>
              <w:jc w:val="center"/>
              <w:rPr>
                <w:rFonts w:ascii="仿宋" w:eastAsia="仿宋" w:hAnsi="仿宋"/>
                <w:sz w:val="24"/>
                <w:szCs w:val="24"/>
              </w:rPr>
            </w:pPr>
            <w:r>
              <w:rPr>
                <w:rFonts w:ascii="仿宋" w:eastAsia="仿宋" w:hAnsi="仿宋" w:hint="eastAsia"/>
                <w:sz w:val="24"/>
                <w:szCs w:val="24"/>
              </w:rPr>
              <w:t>市政景观绿化工程设计、施工、运行维护方面的工程建设标准和产品标准的编制与应用</w:t>
            </w:r>
          </w:p>
        </w:tc>
      </w:tr>
      <w:tr w:rsidR="008457EF" w14:paraId="4E150735" w14:textId="77777777">
        <w:tc>
          <w:tcPr>
            <w:tcW w:w="704" w:type="dxa"/>
          </w:tcPr>
          <w:p w14:paraId="0D56E90C" w14:textId="77777777" w:rsidR="008457EF" w:rsidRDefault="00AB1C8C">
            <w:pPr>
              <w:spacing w:line="460" w:lineRule="exact"/>
              <w:ind w:right="150"/>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2</w:t>
            </w:r>
          </w:p>
        </w:tc>
        <w:tc>
          <w:tcPr>
            <w:tcW w:w="2693" w:type="dxa"/>
            <w:vAlign w:val="center"/>
          </w:tcPr>
          <w:p w14:paraId="5A371F24" w14:textId="77777777" w:rsidR="008457EF" w:rsidRDefault="00AB1C8C">
            <w:pPr>
              <w:spacing w:line="460" w:lineRule="exact"/>
              <w:ind w:right="150"/>
              <w:jc w:val="center"/>
              <w:rPr>
                <w:rFonts w:ascii="仿宋" w:eastAsia="仿宋" w:hAnsi="仿宋"/>
                <w:sz w:val="24"/>
                <w:szCs w:val="24"/>
              </w:rPr>
            </w:pPr>
            <w:r>
              <w:rPr>
                <w:rFonts w:ascii="仿宋" w:eastAsia="仿宋" w:hAnsi="仿宋" w:hint="eastAsia"/>
                <w:sz w:val="24"/>
                <w:szCs w:val="24"/>
              </w:rPr>
              <w:t>市政规划与设计专委会</w:t>
            </w:r>
          </w:p>
        </w:tc>
        <w:tc>
          <w:tcPr>
            <w:tcW w:w="6237" w:type="dxa"/>
          </w:tcPr>
          <w:p w14:paraId="0FB2813F" w14:textId="77777777" w:rsidR="008457EF" w:rsidRDefault="00AB1C8C">
            <w:pPr>
              <w:spacing w:line="460" w:lineRule="exact"/>
              <w:ind w:right="150"/>
              <w:jc w:val="center"/>
              <w:rPr>
                <w:rFonts w:ascii="仿宋" w:eastAsia="仿宋" w:hAnsi="仿宋"/>
                <w:sz w:val="24"/>
                <w:szCs w:val="24"/>
              </w:rPr>
            </w:pPr>
            <w:r>
              <w:rPr>
                <w:rFonts w:ascii="仿宋" w:eastAsia="仿宋" w:hAnsi="仿宋" w:hint="eastAsia"/>
                <w:sz w:val="24"/>
                <w:szCs w:val="24"/>
              </w:rPr>
              <w:t>城市道路、桥隧、给排水等市政工程规划设计、</w:t>
            </w:r>
            <w:r>
              <w:rPr>
                <w:rFonts w:ascii="仿宋" w:eastAsia="仿宋" w:hAnsi="仿宋" w:hint="eastAsia"/>
                <w:color w:val="333333"/>
                <w:sz w:val="24"/>
                <w:szCs w:val="24"/>
              </w:rPr>
              <w:t>市政设施数字化改造、</w:t>
            </w:r>
            <w:r>
              <w:rPr>
                <w:rFonts w:ascii="仿宋" w:eastAsia="仿宋" w:hAnsi="仿宋" w:hint="eastAsia"/>
                <w:color w:val="333333"/>
                <w:sz w:val="24"/>
                <w:szCs w:val="24"/>
              </w:rPr>
              <w:t>B</w:t>
            </w:r>
            <w:r>
              <w:rPr>
                <w:rFonts w:ascii="仿宋" w:eastAsia="仿宋" w:hAnsi="仿宋"/>
                <w:color w:val="333333"/>
                <w:sz w:val="24"/>
                <w:szCs w:val="24"/>
              </w:rPr>
              <w:t>IM</w:t>
            </w:r>
            <w:r>
              <w:rPr>
                <w:rFonts w:ascii="仿宋" w:eastAsia="仿宋" w:hAnsi="仿宋" w:hint="eastAsia"/>
                <w:color w:val="333333"/>
                <w:sz w:val="24"/>
                <w:szCs w:val="24"/>
              </w:rPr>
              <w:t>等方面的</w:t>
            </w:r>
            <w:r>
              <w:rPr>
                <w:rFonts w:ascii="仿宋" w:eastAsia="仿宋" w:hAnsi="仿宋" w:hint="eastAsia"/>
                <w:sz w:val="24"/>
                <w:szCs w:val="24"/>
              </w:rPr>
              <w:t>工程建设标准和产品标准的编制与应用</w:t>
            </w:r>
          </w:p>
        </w:tc>
      </w:tr>
      <w:tr w:rsidR="008457EF" w14:paraId="6A287567" w14:textId="77777777">
        <w:tc>
          <w:tcPr>
            <w:tcW w:w="704" w:type="dxa"/>
          </w:tcPr>
          <w:p w14:paraId="17C2545F" w14:textId="77777777" w:rsidR="008457EF" w:rsidRDefault="00AB1C8C">
            <w:pPr>
              <w:spacing w:line="460" w:lineRule="exact"/>
              <w:ind w:right="150"/>
              <w:jc w:val="center"/>
              <w:rPr>
                <w:rFonts w:ascii="仿宋" w:eastAsia="仿宋" w:hAnsi="仿宋"/>
                <w:sz w:val="24"/>
                <w:szCs w:val="24"/>
              </w:rPr>
            </w:pPr>
            <w:r>
              <w:rPr>
                <w:rFonts w:ascii="仿宋" w:eastAsia="仿宋" w:hAnsi="仿宋" w:hint="eastAsia"/>
                <w:sz w:val="24"/>
                <w:szCs w:val="24"/>
              </w:rPr>
              <w:lastRenderedPageBreak/>
              <w:t>1</w:t>
            </w:r>
            <w:r>
              <w:rPr>
                <w:rFonts w:ascii="仿宋" w:eastAsia="仿宋" w:hAnsi="仿宋"/>
                <w:sz w:val="24"/>
                <w:szCs w:val="24"/>
              </w:rPr>
              <w:t>3</w:t>
            </w:r>
          </w:p>
        </w:tc>
        <w:tc>
          <w:tcPr>
            <w:tcW w:w="2693" w:type="dxa"/>
          </w:tcPr>
          <w:p w14:paraId="152B8B5E" w14:textId="77777777" w:rsidR="008457EF" w:rsidRDefault="00AB1C8C">
            <w:pPr>
              <w:spacing w:line="460" w:lineRule="exact"/>
              <w:ind w:right="150"/>
              <w:jc w:val="center"/>
              <w:rPr>
                <w:rFonts w:ascii="仿宋" w:eastAsia="仿宋" w:hAnsi="仿宋"/>
                <w:sz w:val="24"/>
                <w:szCs w:val="24"/>
              </w:rPr>
            </w:pPr>
            <w:r>
              <w:rPr>
                <w:rFonts w:ascii="仿宋" w:eastAsia="仿宋" w:hAnsi="仿宋" w:hint="eastAsia"/>
                <w:sz w:val="24"/>
                <w:szCs w:val="24"/>
              </w:rPr>
              <w:t>生态市政建设专委会</w:t>
            </w:r>
          </w:p>
        </w:tc>
        <w:tc>
          <w:tcPr>
            <w:tcW w:w="6237" w:type="dxa"/>
          </w:tcPr>
          <w:p w14:paraId="428E5A3C" w14:textId="77777777" w:rsidR="008457EF" w:rsidRDefault="00AB1C8C">
            <w:pPr>
              <w:spacing w:line="460" w:lineRule="exact"/>
              <w:ind w:right="150"/>
              <w:jc w:val="center"/>
              <w:rPr>
                <w:rFonts w:ascii="仿宋" w:eastAsia="仿宋" w:hAnsi="仿宋"/>
                <w:sz w:val="24"/>
                <w:szCs w:val="24"/>
              </w:rPr>
            </w:pPr>
            <w:r>
              <w:rPr>
                <w:rFonts w:ascii="仿宋" w:eastAsia="仿宋" w:hAnsi="仿宋" w:hint="eastAsia"/>
                <w:sz w:val="24"/>
                <w:szCs w:val="24"/>
              </w:rPr>
              <w:t xml:space="preserve"> </w:t>
            </w:r>
            <w:r>
              <w:rPr>
                <w:rFonts w:ascii="仿宋" w:eastAsia="仿宋" w:hAnsi="仿宋" w:hint="eastAsia"/>
                <w:sz w:val="24"/>
                <w:szCs w:val="24"/>
              </w:rPr>
              <w:t>村镇污水与垃圾处理、水体整治等生态市政工程设计、施工、运行维护方面</w:t>
            </w:r>
            <w:r>
              <w:rPr>
                <w:rFonts w:ascii="仿宋" w:eastAsia="仿宋" w:hAnsi="仿宋" w:hint="eastAsia"/>
                <w:color w:val="333333"/>
                <w:sz w:val="24"/>
                <w:szCs w:val="24"/>
              </w:rPr>
              <w:t>的</w:t>
            </w:r>
            <w:r>
              <w:rPr>
                <w:rFonts w:ascii="仿宋" w:eastAsia="仿宋" w:hAnsi="仿宋" w:hint="eastAsia"/>
                <w:sz w:val="24"/>
                <w:szCs w:val="24"/>
              </w:rPr>
              <w:t>工程建设标准和产品标准的编制与应用</w:t>
            </w:r>
          </w:p>
        </w:tc>
      </w:tr>
    </w:tbl>
    <w:p w14:paraId="2D2CE6CE" w14:textId="77777777" w:rsidR="008457EF" w:rsidRDefault="008457EF">
      <w:pPr>
        <w:rPr>
          <w:rFonts w:ascii="仿宋" w:eastAsia="仿宋" w:hAnsi="仿宋"/>
        </w:rPr>
      </w:pPr>
    </w:p>
    <w:p w14:paraId="2E9F4660" w14:textId="77777777" w:rsidR="008457EF" w:rsidRDefault="008457EF">
      <w:pPr>
        <w:rPr>
          <w:rFonts w:ascii="仿宋" w:eastAsia="仿宋" w:hAnsi="仿宋"/>
          <w:sz w:val="24"/>
          <w:szCs w:val="24"/>
        </w:rPr>
      </w:pPr>
    </w:p>
    <w:p w14:paraId="2F5BAD0A" w14:textId="77777777" w:rsidR="008457EF" w:rsidRDefault="008457EF">
      <w:pPr>
        <w:adjustRightInd w:val="0"/>
        <w:snapToGrid w:val="0"/>
        <w:rPr>
          <w:rFonts w:ascii="仿宋" w:eastAsia="仿宋" w:hAnsi="仿宋"/>
          <w:sz w:val="30"/>
          <w:szCs w:val="30"/>
        </w:rPr>
      </w:pPr>
    </w:p>
    <w:p w14:paraId="6B0A1C24" w14:textId="77777777" w:rsidR="008457EF" w:rsidRDefault="008457EF">
      <w:pPr>
        <w:adjustRightInd w:val="0"/>
        <w:snapToGrid w:val="0"/>
        <w:rPr>
          <w:rFonts w:ascii="仿宋" w:eastAsia="仿宋" w:hAnsi="仿宋"/>
          <w:sz w:val="30"/>
          <w:szCs w:val="30"/>
        </w:rPr>
      </w:pPr>
    </w:p>
    <w:p w14:paraId="7DE6842A" w14:textId="77777777" w:rsidR="008457EF" w:rsidRDefault="008457EF">
      <w:pPr>
        <w:adjustRightInd w:val="0"/>
        <w:snapToGrid w:val="0"/>
        <w:rPr>
          <w:rFonts w:ascii="仿宋" w:eastAsia="仿宋" w:hAnsi="仿宋"/>
          <w:sz w:val="30"/>
          <w:szCs w:val="30"/>
        </w:rPr>
      </w:pPr>
    </w:p>
    <w:p w14:paraId="0F693F77" w14:textId="77777777" w:rsidR="008457EF" w:rsidRDefault="008457EF">
      <w:pPr>
        <w:adjustRightInd w:val="0"/>
        <w:snapToGrid w:val="0"/>
        <w:rPr>
          <w:rFonts w:ascii="仿宋" w:eastAsia="仿宋" w:hAnsi="仿宋"/>
          <w:sz w:val="30"/>
          <w:szCs w:val="30"/>
        </w:rPr>
      </w:pPr>
    </w:p>
    <w:p w14:paraId="53B4639D" w14:textId="77777777" w:rsidR="008457EF" w:rsidRDefault="008457EF">
      <w:pPr>
        <w:adjustRightInd w:val="0"/>
        <w:snapToGrid w:val="0"/>
        <w:rPr>
          <w:rFonts w:ascii="仿宋" w:eastAsia="仿宋" w:hAnsi="仿宋"/>
          <w:sz w:val="30"/>
          <w:szCs w:val="30"/>
        </w:rPr>
      </w:pPr>
    </w:p>
    <w:p w14:paraId="4A5E5E65" w14:textId="77777777" w:rsidR="008457EF" w:rsidRDefault="008457EF">
      <w:pPr>
        <w:adjustRightInd w:val="0"/>
        <w:snapToGrid w:val="0"/>
        <w:rPr>
          <w:rFonts w:ascii="仿宋" w:eastAsia="仿宋" w:hAnsi="仿宋"/>
          <w:sz w:val="30"/>
          <w:szCs w:val="30"/>
        </w:rPr>
      </w:pPr>
    </w:p>
    <w:p w14:paraId="215812CC" w14:textId="77777777" w:rsidR="008457EF" w:rsidRDefault="008457EF">
      <w:pPr>
        <w:adjustRightInd w:val="0"/>
        <w:snapToGrid w:val="0"/>
        <w:rPr>
          <w:rFonts w:ascii="仿宋" w:eastAsia="仿宋" w:hAnsi="仿宋"/>
          <w:sz w:val="30"/>
          <w:szCs w:val="30"/>
        </w:rPr>
      </w:pPr>
    </w:p>
    <w:p w14:paraId="4AD5E83C" w14:textId="77777777" w:rsidR="008457EF" w:rsidRDefault="008457EF">
      <w:pPr>
        <w:adjustRightInd w:val="0"/>
        <w:snapToGrid w:val="0"/>
        <w:rPr>
          <w:rFonts w:ascii="仿宋" w:eastAsia="仿宋" w:hAnsi="仿宋"/>
          <w:sz w:val="30"/>
          <w:szCs w:val="30"/>
        </w:rPr>
      </w:pPr>
    </w:p>
    <w:p w14:paraId="0B3B349F" w14:textId="77777777" w:rsidR="008457EF" w:rsidRDefault="008457EF">
      <w:pPr>
        <w:adjustRightInd w:val="0"/>
        <w:snapToGrid w:val="0"/>
        <w:rPr>
          <w:rFonts w:ascii="仿宋" w:eastAsia="仿宋" w:hAnsi="仿宋"/>
          <w:sz w:val="30"/>
          <w:szCs w:val="30"/>
        </w:rPr>
      </w:pPr>
    </w:p>
    <w:p w14:paraId="795E5DAC" w14:textId="77777777" w:rsidR="008457EF" w:rsidRDefault="008457EF">
      <w:pPr>
        <w:adjustRightInd w:val="0"/>
        <w:snapToGrid w:val="0"/>
        <w:rPr>
          <w:rFonts w:ascii="仿宋" w:eastAsia="仿宋" w:hAnsi="仿宋"/>
          <w:sz w:val="30"/>
          <w:szCs w:val="30"/>
        </w:rPr>
      </w:pPr>
    </w:p>
    <w:p w14:paraId="343C8C3E" w14:textId="77777777" w:rsidR="008457EF" w:rsidRDefault="008457EF">
      <w:pPr>
        <w:adjustRightInd w:val="0"/>
        <w:snapToGrid w:val="0"/>
        <w:rPr>
          <w:rFonts w:ascii="仿宋" w:eastAsia="仿宋" w:hAnsi="仿宋"/>
          <w:sz w:val="30"/>
          <w:szCs w:val="30"/>
        </w:rPr>
      </w:pPr>
    </w:p>
    <w:p w14:paraId="11DCEAA3" w14:textId="77777777" w:rsidR="008457EF" w:rsidRDefault="008457EF">
      <w:pPr>
        <w:adjustRightInd w:val="0"/>
        <w:snapToGrid w:val="0"/>
        <w:rPr>
          <w:rFonts w:ascii="仿宋" w:eastAsia="仿宋" w:hAnsi="仿宋"/>
          <w:sz w:val="30"/>
          <w:szCs w:val="30"/>
        </w:rPr>
      </w:pPr>
    </w:p>
    <w:p w14:paraId="632226F6" w14:textId="77777777" w:rsidR="008457EF" w:rsidRDefault="008457EF">
      <w:pPr>
        <w:adjustRightInd w:val="0"/>
        <w:snapToGrid w:val="0"/>
        <w:rPr>
          <w:rFonts w:ascii="仿宋" w:eastAsia="仿宋" w:hAnsi="仿宋"/>
          <w:sz w:val="30"/>
          <w:szCs w:val="30"/>
        </w:rPr>
      </w:pPr>
    </w:p>
    <w:p w14:paraId="303D8A9A" w14:textId="77777777" w:rsidR="008457EF" w:rsidRDefault="008457EF">
      <w:pPr>
        <w:adjustRightInd w:val="0"/>
        <w:snapToGrid w:val="0"/>
        <w:rPr>
          <w:rFonts w:ascii="仿宋" w:eastAsia="仿宋" w:hAnsi="仿宋"/>
          <w:sz w:val="30"/>
          <w:szCs w:val="30"/>
        </w:rPr>
      </w:pPr>
    </w:p>
    <w:p w14:paraId="43FB0A9D" w14:textId="77777777" w:rsidR="008457EF" w:rsidRDefault="008457EF">
      <w:pPr>
        <w:adjustRightInd w:val="0"/>
        <w:snapToGrid w:val="0"/>
        <w:rPr>
          <w:rFonts w:ascii="仿宋" w:eastAsia="仿宋" w:hAnsi="仿宋"/>
          <w:sz w:val="30"/>
          <w:szCs w:val="30"/>
        </w:rPr>
      </w:pPr>
    </w:p>
    <w:p w14:paraId="10D30C9E" w14:textId="77777777" w:rsidR="008457EF" w:rsidRDefault="008457EF">
      <w:pPr>
        <w:adjustRightInd w:val="0"/>
        <w:snapToGrid w:val="0"/>
        <w:rPr>
          <w:rFonts w:ascii="仿宋" w:eastAsia="仿宋" w:hAnsi="仿宋"/>
          <w:sz w:val="30"/>
          <w:szCs w:val="30"/>
        </w:rPr>
      </w:pPr>
    </w:p>
    <w:p w14:paraId="0B97CC3D" w14:textId="77777777" w:rsidR="008457EF" w:rsidRDefault="008457EF">
      <w:pPr>
        <w:adjustRightInd w:val="0"/>
        <w:snapToGrid w:val="0"/>
        <w:rPr>
          <w:rFonts w:ascii="仿宋" w:eastAsia="仿宋" w:hAnsi="仿宋"/>
          <w:sz w:val="30"/>
          <w:szCs w:val="30"/>
        </w:rPr>
      </w:pPr>
    </w:p>
    <w:p w14:paraId="5982F489" w14:textId="77777777" w:rsidR="008457EF" w:rsidRDefault="008457EF">
      <w:pPr>
        <w:adjustRightInd w:val="0"/>
        <w:snapToGrid w:val="0"/>
        <w:rPr>
          <w:rFonts w:ascii="仿宋" w:eastAsia="仿宋" w:hAnsi="仿宋"/>
          <w:sz w:val="30"/>
          <w:szCs w:val="30"/>
        </w:rPr>
      </w:pPr>
    </w:p>
    <w:p w14:paraId="0FEC0457" w14:textId="77777777" w:rsidR="008457EF" w:rsidRDefault="008457EF">
      <w:pPr>
        <w:adjustRightInd w:val="0"/>
        <w:snapToGrid w:val="0"/>
        <w:rPr>
          <w:rFonts w:ascii="仿宋" w:eastAsia="仿宋" w:hAnsi="仿宋"/>
          <w:sz w:val="30"/>
          <w:szCs w:val="30"/>
        </w:rPr>
      </w:pPr>
    </w:p>
    <w:p w14:paraId="6C6F258A" w14:textId="77777777" w:rsidR="008457EF" w:rsidRDefault="008457EF">
      <w:pPr>
        <w:adjustRightInd w:val="0"/>
        <w:snapToGrid w:val="0"/>
        <w:rPr>
          <w:rFonts w:ascii="仿宋" w:eastAsia="仿宋" w:hAnsi="仿宋"/>
          <w:sz w:val="30"/>
          <w:szCs w:val="30"/>
        </w:rPr>
      </w:pPr>
    </w:p>
    <w:p w14:paraId="7F001837" w14:textId="77777777" w:rsidR="008457EF" w:rsidRDefault="008457EF">
      <w:pPr>
        <w:adjustRightInd w:val="0"/>
        <w:snapToGrid w:val="0"/>
        <w:rPr>
          <w:rFonts w:ascii="仿宋" w:eastAsia="仿宋" w:hAnsi="仿宋"/>
          <w:sz w:val="30"/>
          <w:szCs w:val="30"/>
        </w:rPr>
      </w:pPr>
    </w:p>
    <w:p w14:paraId="41ADE433" w14:textId="77777777" w:rsidR="008457EF" w:rsidRDefault="008457EF">
      <w:pPr>
        <w:adjustRightInd w:val="0"/>
        <w:snapToGrid w:val="0"/>
        <w:rPr>
          <w:rFonts w:ascii="仿宋" w:eastAsia="仿宋" w:hAnsi="仿宋"/>
          <w:sz w:val="30"/>
          <w:szCs w:val="30"/>
        </w:rPr>
      </w:pPr>
    </w:p>
    <w:p w14:paraId="471859DC" w14:textId="77777777" w:rsidR="008457EF" w:rsidRDefault="008457EF">
      <w:pPr>
        <w:adjustRightInd w:val="0"/>
        <w:snapToGrid w:val="0"/>
        <w:rPr>
          <w:rFonts w:ascii="仿宋" w:eastAsia="仿宋" w:hAnsi="仿宋"/>
          <w:sz w:val="30"/>
          <w:szCs w:val="30"/>
        </w:rPr>
      </w:pPr>
    </w:p>
    <w:p w14:paraId="0C3C24E4" w14:textId="77777777" w:rsidR="008457EF" w:rsidRDefault="008457EF">
      <w:pPr>
        <w:adjustRightInd w:val="0"/>
        <w:snapToGrid w:val="0"/>
        <w:rPr>
          <w:rFonts w:ascii="仿宋" w:eastAsia="仿宋" w:hAnsi="仿宋"/>
          <w:sz w:val="30"/>
          <w:szCs w:val="30"/>
        </w:rPr>
      </w:pPr>
    </w:p>
    <w:p w14:paraId="7A5FFBBE" w14:textId="77777777" w:rsidR="008457EF" w:rsidRDefault="008457EF">
      <w:pPr>
        <w:adjustRightInd w:val="0"/>
        <w:snapToGrid w:val="0"/>
        <w:rPr>
          <w:rFonts w:ascii="仿宋" w:eastAsia="仿宋" w:hAnsi="仿宋"/>
          <w:sz w:val="30"/>
          <w:szCs w:val="30"/>
        </w:rPr>
      </w:pPr>
    </w:p>
    <w:p w14:paraId="4F499BB6" w14:textId="77777777" w:rsidR="008457EF" w:rsidRDefault="008457EF">
      <w:pPr>
        <w:adjustRightInd w:val="0"/>
        <w:snapToGrid w:val="0"/>
        <w:rPr>
          <w:rFonts w:ascii="仿宋" w:eastAsia="仿宋" w:hAnsi="仿宋"/>
          <w:sz w:val="30"/>
          <w:szCs w:val="30"/>
        </w:rPr>
      </w:pPr>
    </w:p>
    <w:p w14:paraId="55E78057" w14:textId="77777777" w:rsidR="008457EF" w:rsidRDefault="008457EF">
      <w:pPr>
        <w:adjustRightInd w:val="0"/>
        <w:snapToGrid w:val="0"/>
        <w:rPr>
          <w:rFonts w:ascii="仿宋" w:eastAsia="仿宋" w:hAnsi="仿宋"/>
          <w:sz w:val="30"/>
          <w:szCs w:val="30"/>
        </w:rPr>
      </w:pPr>
    </w:p>
    <w:p w14:paraId="2D3360AC" w14:textId="77777777" w:rsidR="008457EF" w:rsidRDefault="008457EF">
      <w:pPr>
        <w:adjustRightInd w:val="0"/>
        <w:snapToGrid w:val="0"/>
        <w:rPr>
          <w:rFonts w:ascii="仿宋" w:eastAsia="仿宋" w:hAnsi="仿宋"/>
          <w:sz w:val="30"/>
          <w:szCs w:val="30"/>
        </w:rPr>
      </w:pPr>
    </w:p>
    <w:p w14:paraId="271082DF" w14:textId="77777777" w:rsidR="008457EF" w:rsidRDefault="008457EF">
      <w:pPr>
        <w:adjustRightInd w:val="0"/>
        <w:snapToGrid w:val="0"/>
        <w:rPr>
          <w:rFonts w:ascii="仿宋" w:eastAsia="仿宋" w:hAnsi="仿宋"/>
          <w:sz w:val="30"/>
          <w:szCs w:val="30"/>
        </w:rPr>
      </w:pPr>
    </w:p>
    <w:p w14:paraId="3F797D6D" w14:textId="77777777" w:rsidR="008457EF" w:rsidRDefault="008457EF">
      <w:pPr>
        <w:adjustRightInd w:val="0"/>
        <w:snapToGrid w:val="0"/>
        <w:rPr>
          <w:rFonts w:ascii="仿宋" w:eastAsia="仿宋" w:hAnsi="仿宋"/>
          <w:sz w:val="30"/>
          <w:szCs w:val="30"/>
        </w:rPr>
      </w:pPr>
    </w:p>
    <w:p w14:paraId="32CDA553" w14:textId="77777777" w:rsidR="008457EF" w:rsidRDefault="008457EF">
      <w:pPr>
        <w:adjustRightInd w:val="0"/>
        <w:snapToGrid w:val="0"/>
        <w:rPr>
          <w:rFonts w:ascii="仿宋" w:eastAsia="仿宋" w:hAnsi="仿宋"/>
          <w:sz w:val="30"/>
          <w:szCs w:val="30"/>
        </w:rPr>
      </w:pPr>
    </w:p>
    <w:p w14:paraId="164C3C1E" w14:textId="77777777" w:rsidR="008457EF" w:rsidRDefault="00AB1C8C">
      <w:pPr>
        <w:adjustRightInd w:val="0"/>
        <w:snapToGrid w:val="0"/>
        <w:rPr>
          <w:rFonts w:ascii="仿宋" w:eastAsia="仿宋" w:hAnsi="仿宋" w:cs="华文中宋"/>
          <w:sz w:val="36"/>
        </w:rPr>
      </w:pPr>
      <w:r>
        <w:rPr>
          <w:rFonts w:ascii="仿宋" w:eastAsia="仿宋" w:hAnsi="仿宋" w:hint="eastAsia"/>
          <w:sz w:val="30"/>
          <w:szCs w:val="30"/>
        </w:rPr>
        <w:t>附件</w:t>
      </w:r>
      <w:r>
        <w:rPr>
          <w:rFonts w:ascii="仿宋" w:eastAsia="仿宋" w:hAnsi="仿宋"/>
          <w:sz w:val="30"/>
          <w:szCs w:val="30"/>
        </w:rPr>
        <w:t>2</w:t>
      </w:r>
      <w:r>
        <w:rPr>
          <w:rFonts w:ascii="仿宋" w:eastAsia="仿宋" w:hAnsi="仿宋" w:hint="eastAsia"/>
          <w:sz w:val="30"/>
          <w:szCs w:val="30"/>
        </w:rPr>
        <w:t>：</w:t>
      </w:r>
    </w:p>
    <w:p w14:paraId="05AB1202" w14:textId="77777777" w:rsidR="008457EF" w:rsidRDefault="00AB1C8C">
      <w:pPr>
        <w:adjustRightInd w:val="0"/>
        <w:snapToGrid w:val="0"/>
        <w:jc w:val="center"/>
        <w:rPr>
          <w:rFonts w:ascii="华文中宋" w:eastAsia="华文中宋" w:hAnsi="华文中宋" w:cs="华文中宋"/>
          <w:sz w:val="36"/>
        </w:rPr>
      </w:pPr>
      <w:r>
        <w:rPr>
          <w:rFonts w:ascii="华文中宋" w:eastAsia="华文中宋" w:hAnsi="华文中宋" w:cs="华文中宋"/>
          <w:sz w:val="36"/>
        </w:rPr>
        <w:t>中国市政工程协会团体标准</w:t>
      </w:r>
    </w:p>
    <w:p w14:paraId="0EDE98AB" w14:textId="77777777" w:rsidR="008457EF" w:rsidRDefault="00AB1C8C">
      <w:pPr>
        <w:adjustRightInd w:val="0"/>
        <w:snapToGrid w:val="0"/>
        <w:jc w:val="center"/>
        <w:rPr>
          <w:rFonts w:ascii="华文中宋" w:eastAsia="华文中宋" w:hAnsi="华文中宋" w:cs="华文中宋"/>
          <w:sz w:val="36"/>
        </w:rPr>
      </w:pPr>
      <w:r>
        <w:rPr>
          <w:rFonts w:ascii="华文中宋" w:eastAsia="华文中宋" w:hAnsi="华文中宋" w:cs="华文中宋"/>
          <w:sz w:val="36"/>
        </w:rPr>
        <w:t>立项</w:t>
      </w:r>
      <w:r>
        <w:rPr>
          <w:rFonts w:ascii="华文中宋" w:eastAsia="华文中宋" w:hAnsi="华文中宋" w:cs="华文中宋" w:hint="eastAsia"/>
          <w:sz w:val="36"/>
        </w:rPr>
        <w:t>建议</w:t>
      </w:r>
      <w:r>
        <w:rPr>
          <w:rFonts w:ascii="华文中宋" w:eastAsia="华文中宋" w:hAnsi="华文中宋" w:cs="华文中宋"/>
          <w:sz w:val="36"/>
        </w:rPr>
        <w:t>书</w:t>
      </w:r>
    </w:p>
    <w:p w14:paraId="0C93859B" w14:textId="77777777" w:rsidR="008457EF" w:rsidRDefault="008457EF">
      <w:pPr>
        <w:spacing w:before="8"/>
        <w:jc w:val="left"/>
        <w:rPr>
          <w:rFonts w:ascii="Calibri" w:eastAsia="Calibri" w:hAnsi="Calibri" w:cs="Calibri"/>
          <w:sz w:val="10"/>
        </w:rPr>
      </w:pPr>
    </w:p>
    <w:tbl>
      <w:tblPr>
        <w:tblW w:w="0" w:type="auto"/>
        <w:tblInd w:w="5" w:type="dxa"/>
        <w:tblLayout w:type="fixed"/>
        <w:tblCellMar>
          <w:left w:w="10" w:type="dxa"/>
          <w:right w:w="10" w:type="dxa"/>
        </w:tblCellMar>
        <w:tblLook w:val="04A0" w:firstRow="1" w:lastRow="0" w:firstColumn="1" w:lastColumn="0" w:noHBand="0" w:noVBand="1"/>
      </w:tblPr>
      <w:tblGrid>
        <w:gridCol w:w="2020"/>
        <w:gridCol w:w="632"/>
        <w:gridCol w:w="1601"/>
        <w:gridCol w:w="1984"/>
        <w:gridCol w:w="2074"/>
      </w:tblGrid>
      <w:tr w:rsidR="008457EF" w14:paraId="43A8EDD5" w14:textId="77777777">
        <w:trPr>
          <w:trHeight w:val="609"/>
        </w:trPr>
        <w:tc>
          <w:tcPr>
            <w:tcW w:w="2020"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0" w:type="dxa"/>
              <w:right w:w="0" w:type="dxa"/>
            </w:tcMar>
          </w:tcPr>
          <w:p w14:paraId="1279489A" w14:textId="77777777" w:rsidR="008457EF" w:rsidRDefault="008457EF">
            <w:pPr>
              <w:ind w:right="-20"/>
              <w:jc w:val="center"/>
              <w:rPr>
                <w:rFonts w:ascii="华文中宋" w:eastAsia="华文中宋" w:hAnsi="华文中宋" w:cs="Arial Unicode MS"/>
                <w:sz w:val="24"/>
                <w:szCs w:val="24"/>
              </w:rPr>
            </w:pPr>
          </w:p>
          <w:p w14:paraId="51E305C0" w14:textId="77777777" w:rsidR="008457EF" w:rsidRDefault="00AB1C8C">
            <w:pPr>
              <w:ind w:right="-20"/>
              <w:jc w:val="center"/>
              <w:rPr>
                <w:rFonts w:ascii="华文中宋" w:eastAsia="华文中宋" w:hAnsi="华文中宋"/>
                <w:sz w:val="24"/>
                <w:szCs w:val="24"/>
              </w:rPr>
            </w:pPr>
            <w:r>
              <w:rPr>
                <w:rFonts w:ascii="华文中宋" w:eastAsia="华文中宋" w:hAnsi="华文中宋" w:cs="Arial Unicode MS" w:hint="eastAsia"/>
                <w:sz w:val="24"/>
                <w:szCs w:val="24"/>
              </w:rPr>
              <w:t>标准</w:t>
            </w:r>
            <w:r>
              <w:rPr>
                <w:rFonts w:ascii="华文中宋" w:eastAsia="华文中宋" w:hAnsi="华文中宋" w:cs="Arial Unicode MS"/>
                <w:spacing w:val="-2"/>
                <w:sz w:val="24"/>
                <w:szCs w:val="24"/>
              </w:rPr>
              <w:t>名</w:t>
            </w:r>
            <w:r>
              <w:rPr>
                <w:rFonts w:ascii="华文中宋" w:eastAsia="华文中宋" w:hAnsi="华文中宋" w:cs="Arial Unicode MS"/>
                <w:sz w:val="24"/>
                <w:szCs w:val="24"/>
              </w:rPr>
              <w:t>称</w:t>
            </w:r>
          </w:p>
        </w:tc>
        <w:tc>
          <w:tcPr>
            <w:tcW w:w="63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D606D5F" w14:textId="77777777" w:rsidR="008457EF" w:rsidRDefault="00AB1C8C">
            <w:pPr>
              <w:spacing w:before="18"/>
              <w:ind w:right="-20"/>
              <w:rPr>
                <w:rFonts w:ascii="华文中宋" w:eastAsia="华文中宋" w:hAnsi="华文中宋"/>
                <w:sz w:val="24"/>
                <w:szCs w:val="24"/>
              </w:rPr>
            </w:pPr>
            <w:r>
              <w:rPr>
                <w:rFonts w:ascii="华文中宋" w:eastAsia="华文中宋" w:hAnsi="华文中宋" w:cs="Arial Unicode MS"/>
                <w:sz w:val="24"/>
                <w:szCs w:val="24"/>
              </w:rPr>
              <w:t>中文</w:t>
            </w:r>
          </w:p>
        </w:tc>
        <w:tc>
          <w:tcPr>
            <w:tcW w:w="3585"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7508817" w14:textId="77777777" w:rsidR="008457EF" w:rsidRDefault="008457EF">
            <w:pPr>
              <w:spacing w:after="200" w:line="276" w:lineRule="auto"/>
              <w:jc w:val="center"/>
              <w:rPr>
                <w:rFonts w:ascii="华文中宋" w:eastAsia="华文中宋" w:hAnsi="华文中宋" w:cs="宋体"/>
                <w:sz w:val="24"/>
                <w:szCs w:val="24"/>
              </w:rPr>
            </w:pPr>
          </w:p>
        </w:tc>
        <w:tc>
          <w:tcPr>
            <w:tcW w:w="20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781A521" w14:textId="77777777" w:rsidR="008457EF" w:rsidRDefault="00AB1C8C">
            <w:pPr>
              <w:spacing w:before="18"/>
              <w:ind w:right="-20"/>
              <w:jc w:val="left"/>
              <w:rPr>
                <w:rFonts w:ascii="华文中宋" w:eastAsia="华文中宋" w:hAnsi="华文中宋" w:cs="宋体"/>
                <w:sz w:val="24"/>
                <w:szCs w:val="24"/>
              </w:rPr>
            </w:pPr>
            <w:r>
              <w:rPr>
                <w:rFonts w:ascii="华文中宋" w:eastAsia="华文中宋" w:hAnsi="华文中宋" w:cs="Arial Unicode MS"/>
                <w:spacing w:val="-2"/>
                <w:sz w:val="24"/>
                <w:szCs w:val="24"/>
              </w:rPr>
              <w:t>制</w:t>
            </w:r>
            <w:r>
              <w:rPr>
                <w:rFonts w:ascii="华文中宋" w:eastAsia="华文中宋" w:hAnsi="华文中宋" w:cs="Arial Unicode MS" w:hint="eastAsia"/>
                <w:spacing w:val="-2"/>
                <w:sz w:val="24"/>
                <w:szCs w:val="24"/>
              </w:rPr>
              <w:t>订</w:t>
            </w:r>
            <w:r>
              <w:rPr>
                <w:rFonts w:ascii="华文中宋" w:eastAsia="华文中宋" w:hAnsi="华文中宋" w:cs="Arial Unicode MS"/>
                <w:sz w:val="24"/>
                <w:szCs w:val="24"/>
              </w:rPr>
              <w:t>□</w:t>
            </w:r>
            <w:r>
              <w:rPr>
                <w:rFonts w:ascii="华文中宋" w:eastAsia="华文中宋" w:hAnsi="华文中宋" w:cs="Arial Unicode MS" w:hint="eastAsia"/>
                <w:sz w:val="24"/>
                <w:szCs w:val="24"/>
              </w:rPr>
              <w:t xml:space="preserve">   </w:t>
            </w:r>
            <w:r>
              <w:rPr>
                <w:rFonts w:ascii="华文中宋" w:eastAsia="华文中宋" w:hAnsi="华文中宋" w:cs="Arial Unicode MS"/>
                <w:sz w:val="24"/>
                <w:szCs w:val="24"/>
              </w:rPr>
              <w:t>修订</w:t>
            </w:r>
            <w:r>
              <w:rPr>
                <w:rFonts w:ascii="华文中宋" w:eastAsia="华文中宋" w:hAnsi="华文中宋" w:cs="Arial Unicode MS"/>
                <w:sz w:val="24"/>
                <w:szCs w:val="24"/>
              </w:rPr>
              <w:t>□</w:t>
            </w:r>
          </w:p>
        </w:tc>
      </w:tr>
      <w:tr w:rsidR="008457EF" w14:paraId="13363974" w14:textId="77777777">
        <w:tc>
          <w:tcPr>
            <w:tcW w:w="2020" w:type="dxa"/>
            <w:vMerge/>
            <w:tcBorders>
              <w:top w:val="single" w:sz="0" w:space="0" w:color="000000"/>
              <w:left w:val="single" w:sz="4" w:space="0" w:color="000000"/>
              <w:bottom w:val="single" w:sz="4" w:space="0" w:color="000000"/>
              <w:right w:val="single" w:sz="4" w:space="0" w:color="000000"/>
            </w:tcBorders>
            <w:shd w:val="clear" w:color="000000" w:fill="FFFFFF"/>
            <w:tcMar>
              <w:left w:w="0" w:type="dxa"/>
              <w:right w:w="0" w:type="dxa"/>
            </w:tcMar>
          </w:tcPr>
          <w:p w14:paraId="42B8CE2F" w14:textId="77777777" w:rsidR="008457EF" w:rsidRDefault="008457EF">
            <w:pPr>
              <w:spacing w:line="312" w:lineRule="auto"/>
              <w:ind w:right="181"/>
              <w:jc w:val="center"/>
              <w:rPr>
                <w:rFonts w:ascii="华文中宋" w:eastAsia="华文中宋" w:hAnsi="华文中宋" w:cs="宋体"/>
                <w:sz w:val="24"/>
                <w:szCs w:val="24"/>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6CAB7B1" w14:textId="77777777" w:rsidR="008457EF" w:rsidRDefault="00AB1C8C">
            <w:pPr>
              <w:spacing w:before="33"/>
              <w:ind w:right="-20"/>
              <w:rPr>
                <w:rFonts w:ascii="华文中宋" w:eastAsia="华文中宋" w:hAnsi="华文中宋"/>
                <w:sz w:val="24"/>
                <w:szCs w:val="24"/>
              </w:rPr>
            </w:pPr>
            <w:r>
              <w:rPr>
                <w:rFonts w:ascii="华文中宋" w:eastAsia="华文中宋" w:hAnsi="华文中宋" w:cs="Arial Unicode MS"/>
                <w:sz w:val="24"/>
                <w:szCs w:val="24"/>
              </w:rPr>
              <w:t>英文</w:t>
            </w:r>
          </w:p>
        </w:tc>
        <w:tc>
          <w:tcPr>
            <w:tcW w:w="3585"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9F5DA3D" w14:textId="77777777" w:rsidR="008457EF" w:rsidRDefault="008457EF">
            <w:pPr>
              <w:spacing w:after="200" w:line="276" w:lineRule="auto"/>
              <w:jc w:val="center"/>
              <w:rPr>
                <w:rFonts w:ascii="华文中宋" w:eastAsia="华文中宋" w:hAnsi="华文中宋" w:cs="宋体"/>
                <w:sz w:val="24"/>
                <w:szCs w:val="24"/>
              </w:rPr>
            </w:pPr>
          </w:p>
        </w:tc>
        <w:tc>
          <w:tcPr>
            <w:tcW w:w="20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7C2474E" w14:textId="77777777" w:rsidR="008457EF" w:rsidRDefault="00AB1C8C">
            <w:pPr>
              <w:spacing w:after="200" w:line="276" w:lineRule="auto"/>
              <w:jc w:val="left"/>
              <w:rPr>
                <w:rFonts w:ascii="华文中宋" w:eastAsia="华文中宋" w:hAnsi="华文中宋" w:cs="宋体"/>
                <w:sz w:val="24"/>
                <w:szCs w:val="24"/>
              </w:rPr>
            </w:pPr>
            <w:r>
              <w:rPr>
                <w:rFonts w:ascii="华文中宋" w:eastAsia="华文中宋" w:hAnsi="华文中宋" w:cs="Arial Unicode MS"/>
                <w:sz w:val="24"/>
                <w:szCs w:val="24"/>
              </w:rPr>
              <w:t>标准号</w:t>
            </w:r>
            <w:r>
              <w:rPr>
                <w:rFonts w:ascii="华文中宋" w:eastAsia="华文中宋" w:hAnsi="华文中宋" w:cs="Arial Unicode MS" w:hint="eastAsia"/>
                <w:sz w:val="24"/>
                <w:szCs w:val="24"/>
              </w:rPr>
              <w:t>：</w:t>
            </w:r>
          </w:p>
        </w:tc>
      </w:tr>
      <w:tr w:rsidR="008457EF" w14:paraId="0B9DACE9" w14:textId="77777777">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246E0DF" w14:textId="77777777" w:rsidR="008457EF" w:rsidRDefault="00AB1C8C">
            <w:pPr>
              <w:spacing w:line="274" w:lineRule="auto"/>
              <w:ind w:right="-20"/>
              <w:jc w:val="center"/>
              <w:rPr>
                <w:rFonts w:ascii="华文中宋" w:eastAsia="华文中宋" w:hAnsi="华文中宋"/>
                <w:sz w:val="24"/>
                <w:szCs w:val="24"/>
              </w:rPr>
            </w:pPr>
            <w:r>
              <w:rPr>
                <w:rFonts w:ascii="华文中宋" w:eastAsia="华文中宋" w:hAnsi="华文中宋" w:cs="Arial Unicode MS"/>
                <w:sz w:val="24"/>
                <w:szCs w:val="24"/>
              </w:rPr>
              <w:t>申请</w:t>
            </w:r>
            <w:r>
              <w:rPr>
                <w:rFonts w:ascii="华文中宋" w:eastAsia="华文中宋" w:hAnsi="华文中宋" w:cs="Arial Unicode MS"/>
                <w:position w:val="-1"/>
                <w:sz w:val="24"/>
                <w:szCs w:val="24"/>
              </w:rPr>
              <w:t>单位</w:t>
            </w:r>
            <w:r>
              <w:rPr>
                <w:rFonts w:ascii="华文中宋" w:eastAsia="华文中宋" w:hAnsi="华文中宋" w:cs="Arial Unicode MS"/>
                <w:spacing w:val="-2"/>
                <w:position w:val="-1"/>
                <w:sz w:val="24"/>
                <w:szCs w:val="24"/>
              </w:rPr>
              <w:t>名</w:t>
            </w:r>
            <w:r>
              <w:rPr>
                <w:rFonts w:ascii="华文中宋" w:eastAsia="华文中宋" w:hAnsi="华文中宋" w:cs="Arial Unicode MS"/>
                <w:position w:val="-1"/>
                <w:sz w:val="24"/>
                <w:szCs w:val="24"/>
              </w:rPr>
              <w:t>称</w:t>
            </w:r>
          </w:p>
        </w:tc>
        <w:tc>
          <w:tcPr>
            <w:tcW w:w="4217"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42D9AAA" w14:textId="77777777" w:rsidR="008457EF" w:rsidRDefault="008457EF">
            <w:pPr>
              <w:spacing w:after="200" w:line="276" w:lineRule="auto"/>
              <w:jc w:val="left"/>
              <w:rPr>
                <w:rFonts w:ascii="华文中宋" w:eastAsia="华文中宋" w:hAnsi="华文中宋" w:cs="宋体"/>
                <w:sz w:val="24"/>
                <w:szCs w:val="24"/>
              </w:rPr>
            </w:pPr>
          </w:p>
        </w:tc>
        <w:tc>
          <w:tcPr>
            <w:tcW w:w="20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4932275" w14:textId="77777777" w:rsidR="008457EF" w:rsidRDefault="00AB1C8C">
            <w:pPr>
              <w:spacing w:after="200" w:line="276" w:lineRule="auto"/>
              <w:jc w:val="left"/>
              <w:rPr>
                <w:rFonts w:ascii="华文中宋" w:eastAsia="华文中宋" w:hAnsi="华文中宋" w:cs="宋体"/>
                <w:sz w:val="24"/>
                <w:szCs w:val="24"/>
              </w:rPr>
            </w:pPr>
            <w:r>
              <w:rPr>
                <w:rFonts w:ascii="华文中宋" w:eastAsia="华文中宋" w:hAnsi="华文中宋" w:cs="Arial Unicode MS"/>
                <w:sz w:val="24"/>
                <w:szCs w:val="24"/>
              </w:rPr>
              <w:t>联系人</w:t>
            </w:r>
            <w:r>
              <w:rPr>
                <w:rFonts w:ascii="华文中宋" w:eastAsia="华文中宋" w:hAnsi="华文中宋" w:cs="Arial Unicode MS" w:hint="eastAsia"/>
                <w:sz w:val="24"/>
                <w:szCs w:val="24"/>
              </w:rPr>
              <w:t>：</w:t>
            </w:r>
          </w:p>
        </w:tc>
      </w:tr>
      <w:tr w:rsidR="008457EF" w14:paraId="34752C88" w14:textId="77777777">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AFF2848" w14:textId="77777777" w:rsidR="008457EF" w:rsidRDefault="00AB1C8C">
            <w:pPr>
              <w:spacing w:before="73"/>
              <w:ind w:right="-20"/>
              <w:jc w:val="center"/>
              <w:rPr>
                <w:rFonts w:ascii="华文中宋" w:eastAsia="华文中宋" w:hAnsi="华文中宋"/>
                <w:sz w:val="24"/>
                <w:szCs w:val="24"/>
              </w:rPr>
            </w:pPr>
            <w:r>
              <w:rPr>
                <w:rFonts w:ascii="华文中宋" w:eastAsia="华文中宋" w:hAnsi="华文中宋" w:cs="Arial Unicode MS" w:hint="eastAsia"/>
                <w:sz w:val="24"/>
                <w:szCs w:val="24"/>
              </w:rPr>
              <w:t>申请</w:t>
            </w:r>
            <w:r>
              <w:rPr>
                <w:rFonts w:ascii="华文中宋" w:eastAsia="华文中宋" w:hAnsi="华文中宋" w:cs="Arial Unicode MS"/>
                <w:sz w:val="24"/>
                <w:szCs w:val="24"/>
              </w:rPr>
              <w:t>单位</w:t>
            </w:r>
            <w:r>
              <w:rPr>
                <w:rFonts w:ascii="华文中宋" w:eastAsia="华文中宋" w:hAnsi="华文中宋" w:cs="Arial Unicode MS"/>
                <w:spacing w:val="-2"/>
                <w:sz w:val="24"/>
                <w:szCs w:val="24"/>
              </w:rPr>
              <w:t>地</w:t>
            </w:r>
            <w:r>
              <w:rPr>
                <w:rFonts w:ascii="华文中宋" w:eastAsia="华文中宋" w:hAnsi="华文中宋" w:cs="Arial Unicode MS"/>
                <w:sz w:val="24"/>
                <w:szCs w:val="24"/>
              </w:rPr>
              <w:t>址</w:t>
            </w:r>
          </w:p>
        </w:tc>
        <w:tc>
          <w:tcPr>
            <w:tcW w:w="4217"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9B9307D" w14:textId="77777777" w:rsidR="008457EF" w:rsidRDefault="008457EF">
            <w:pPr>
              <w:spacing w:after="200" w:line="276" w:lineRule="auto"/>
              <w:jc w:val="left"/>
              <w:rPr>
                <w:rFonts w:ascii="华文中宋" w:eastAsia="华文中宋" w:hAnsi="华文中宋" w:cs="宋体"/>
                <w:sz w:val="24"/>
                <w:szCs w:val="24"/>
              </w:rPr>
            </w:pPr>
          </w:p>
        </w:tc>
        <w:tc>
          <w:tcPr>
            <w:tcW w:w="20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0861F8E" w14:textId="77777777" w:rsidR="008457EF" w:rsidRDefault="00AB1C8C">
            <w:pPr>
              <w:spacing w:after="200" w:line="276" w:lineRule="auto"/>
              <w:jc w:val="left"/>
              <w:rPr>
                <w:rFonts w:ascii="华文中宋" w:eastAsia="华文中宋" w:hAnsi="华文中宋" w:cs="宋体"/>
                <w:sz w:val="24"/>
                <w:szCs w:val="24"/>
              </w:rPr>
            </w:pPr>
            <w:r>
              <w:rPr>
                <w:rFonts w:ascii="华文中宋" w:eastAsia="华文中宋" w:hAnsi="华文中宋" w:cs="Arial Unicode MS"/>
                <w:sz w:val="24"/>
                <w:szCs w:val="24"/>
              </w:rPr>
              <w:t>邮编</w:t>
            </w:r>
            <w:r>
              <w:rPr>
                <w:rFonts w:ascii="华文中宋" w:eastAsia="华文中宋" w:hAnsi="华文中宋" w:cs="Arial Unicode MS" w:hint="eastAsia"/>
                <w:sz w:val="24"/>
                <w:szCs w:val="24"/>
              </w:rPr>
              <w:t>：</w:t>
            </w:r>
          </w:p>
        </w:tc>
      </w:tr>
      <w:tr w:rsidR="008457EF" w14:paraId="5A1BDE9D" w14:textId="77777777">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E3A1BC0" w14:textId="77777777" w:rsidR="008457EF" w:rsidRDefault="00AB1C8C">
            <w:pPr>
              <w:spacing w:before="35"/>
              <w:ind w:right="-20"/>
              <w:jc w:val="center"/>
              <w:rPr>
                <w:rFonts w:ascii="华文中宋" w:eastAsia="华文中宋" w:hAnsi="华文中宋"/>
                <w:sz w:val="24"/>
                <w:szCs w:val="24"/>
              </w:rPr>
            </w:pPr>
            <w:r>
              <w:rPr>
                <w:rFonts w:ascii="华文中宋" w:eastAsia="华文中宋" w:hAnsi="华文中宋" w:cs="Arial Unicode MS" w:hint="eastAsia"/>
                <w:sz w:val="24"/>
                <w:szCs w:val="24"/>
              </w:rPr>
              <w:t>联系</w:t>
            </w:r>
            <w:r>
              <w:rPr>
                <w:rFonts w:ascii="华文中宋" w:eastAsia="华文中宋" w:hAnsi="华文中宋" w:cs="Arial Unicode MS"/>
                <w:sz w:val="24"/>
                <w:szCs w:val="24"/>
              </w:rPr>
              <w:t>电话</w:t>
            </w:r>
          </w:p>
        </w:tc>
        <w:tc>
          <w:tcPr>
            <w:tcW w:w="6291"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6475885" w14:textId="77777777" w:rsidR="008457EF" w:rsidRDefault="00AB1C8C">
            <w:pPr>
              <w:spacing w:before="35"/>
              <w:ind w:right="435"/>
              <w:rPr>
                <w:rFonts w:ascii="华文中宋" w:eastAsia="华文中宋" w:hAnsi="华文中宋" w:cs="宋体"/>
                <w:sz w:val="24"/>
                <w:szCs w:val="24"/>
              </w:rPr>
            </w:pPr>
            <w:r>
              <w:rPr>
                <w:rFonts w:ascii="华文中宋" w:eastAsia="华文中宋" w:hAnsi="华文中宋" w:cs="Arial Unicode MS" w:hint="eastAsia"/>
                <w:sz w:val="24"/>
                <w:szCs w:val="24"/>
              </w:rPr>
              <w:t>座机：</w:t>
            </w:r>
            <w:r>
              <w:rPr>
                <w:rFonts w:ascii="华文中宋" w:eastAsia="华文中宋" w:hAnsi="华文中宋" w:cs="Arial Unicode MS" w:hint="eastAsia"/>
                <w:sz w:val="24"/>
                <w:szCs w:val="24"/>
              </w:rPr>
              <w:t xml:space="preserve">            </w:t>
            </w:r>
            <w:r>
              <w:rPr>
                <w:rFonts w:ascii="华文中宋" w:eastAsia="华文中宋" w:hAnsi="华文中宋" w:cs="Arial Unicode MS"/>
                <w:sz w:val="24"/>
                <w:szCs w:val="24"/>
              </w:rPr>
              <w:t>手机</w:t>
            </w:r>
            <w:r>
              <w:rPr>
                <w:rFonts w:ascii="华文中宋" w:eastAsia="华文中宋" w:hAnsi="华文中宋" w:cs="Arial Unicode MS" w:hint="eastAsia"/>
                <w:sz w:val="24"/>
                <w:szCs w:val="24"/>
              </w:rPr>
              <w:t>：</w:t>
            </w:r>
            <w:r>
              <w:rPr>
                <w:rFonts w:ascii="华文中宋" w:eastAsia="华文中宋" w:hAnsi="华文中宋" w:cs="Arial Unicode MS" w:hint="eastAsia"/>
                <w:sz w:val="24"/>
                <w:szCs w:val="24"/>
              </w:rPr>
              <w:t xml:space="preserve">           </w:t>
            </w:r>
            <w:r>
              <w:rPr>
                <w:rFonts w:ascii="华文中宋" w:eastAsia="华文中宋" w:hAnsi="华文中宋" w:cs="Arial Unicode MS" w:hint="eastAsia"/>
                <w:sz w:val="24"/>
                <w:szCs w:val="24"/>
              </w:rPr>
              <w:t>传真：</w:t>
            </w:r>
          </w:p>
        </w:tc>
      </w:tr>
      <w:tr w:rsidR="008457EF" w14:paraId="4D5961EF" w14:textId="77777777">
        <w:trPr>
          <w:trHeight w:val="297"/>
        </w:trPr>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A380B97" w14:textId="77777777" w:rsidR="008457EF" w:rsidRDefault="00AB1C8C">
            <w:pPr>
              <w:spacing w:before="35"/>
              <w:ind w:right="-20"/>
              <w:jc w:val="center"/>
              <w:rPr>
                <w:rFonts w:ascii="华文中宋" w:eastAsia="华文中宋" w:hAnsi="华文中宋" w:cs="Arial Unicode MS"/>
                <w:sz w:val="24"/>
                <w:szCs w:val="24"/>
              </w:rPr>
            </w:pPr>
            <w:r>
              <w:rPr>
                <w:rFonts w:ascii="华文中宋" w:eastAsia="华文中宋" w:hAnsi="华文中宋" w:cs="Arial Unicode MS"/>
                <w:sz w:val="24"/>
                <w:szCs w:val="24"/>
              </w:rPr>
              <w:t>E-mail</w:t>
            </w:r>
          </w:p>
        </w:tc>
        <w:tc>
          <w:tcPr>
            <w:tcW w:w="6291"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321A8E6" w14:textId="77777777" w:rsidR="008457EF" w:rsidRDefault="008457EF">
            <w:pPr>
              <w:spacing w:before="35"/>
              <w:ind w:right="-20"/>
              <w:jc w:val="center"/>
              <w:rPr>
                <w:rFonts w:ascii="华文中宋" w:eastAsia="华文中宋" w:hAnsi="华文中宋" w:cs="Arial Unicode MS"/>
                <w:sz w:val="24"/>
                <w:szCs w:val="24"/>
              </w:rPr>
            </w:pPr>
          </w:p>
        </w:tc>
      </w:tr>
      <w:tr w:rsidR="008457EF" w14:paraId="4DAC5D9B" w14:textId="77777777">
        <w:tc>
          <w:tcPr>
            <w:tcW w:w="8311"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90EFA9E" w14:textId="77777777" w:rsidR="008457EF" w:rsidRDefault="00AB1C8C">
            <w:pPr>
              <w:spacing w:line="277" w:lineRule="auto"/>
              <w:ind w:left="102" w:right="-20"/>
              <w:jc w:val="left"/>
              <w:rPr>
                <w:rFonts w:ascii="华文中宋" w:eastAsia="华文中宋" w:hAnsi="华文中宋" w:cs="Arial Unicode MS"/>
                <w:sz w:val="24"/>
                <w:szCs w:val="24"/>
              </w:rPr>
            </w:pPr>
            <w:r>
              <w:rPr>
                <w:rFonts w:ascii="华文中宋" w:eastAsia="华文中宋" w:hAnsi="华文中宋" w:cs="Arial Unicode MS"/>
                <w:sz w:val="24"/>
                <w:szCs w:val="24"/>
              </w:rPr>
              <w:t>项目</w:t>
            </w:r>
            <w:r>
              <w:rPr>
                <w:rFonts w:ascii="华文中宋" w:eastAsia="华文中宋" w:hAnsi="华文中宋" w:cs="Arial Unicode MS"/>
                <w:spacing w:val="-2"/>
                <w:sz w:val="24"/>
                <w:szCs w:val="24"/>
              </w:rPr>
              <w:t>的</w:t>
            </w:r>
            <w:r>
              <w:rPr>
                <w:rFonts w:ascii="华文中宋" w:eastAsia="华文中宋" w:hAnsi="华文中宋" w:cs="Arial Unicode MS" w:hint="eastAsia"/>
                <w:sz w:val="24"/>
                <w:szCs w:val="24"/>
              </w:rPr>
              <w:t>重要性、</w:t>
            </w:r>
            <w:r>
              <w:rPr>
                <w:rFonts w:ascii="华文中宋" w:eastAsia="华文中宋" w:hAnsi="华文中宋" w:cs="Arial Unicode MS"/>
                <w:sz w:val="24"/>
                <w:szCs w:val="24"/>
              </w:rPr>
              <w:t>必要</w:t>
            </w:r>
            <w:r>
              <w:rPr>
                <w:rFonts w:ascii="华文中宋" w:eastAsia="华文中宋" w:hAnsi="华文中宋" w:cs="Arial Unicode MS"/>
                <w:spacing w:val="-2"/>
                <w:sz w:val="24"/>
                <w:szCs w:val="24"/>
              </w:rPr>
              <w:t>性</w:t>
            </w:r>
            <w:r>
              <w:rPr>
                <w:rFonts w:ascii="华文中宋" w:eastAsia="华文中宋" w:hAnsi="华文中宋" w:cs="Arial Unicode MS"/>
                <w:sz w:val="24"/>
                <w:szCs w:val="24"/>
              </w:rPr>
              <w:t>：</w:t>
            </w:r>
          </w:p>
          <w:p w14:paraId="4EB175B6" w14:textId="77777777" w:rsidR="008457EF" w:rsidRDefault="008457EF">
            <w:pPr>
              <w:spacing w:line="277" w:lineRule="auto"/>
              <w:ind w:left="102" w:right="-20"/>
              <w:jc w:val="left"/>
              <w:rPr>
                <w:rFonts w:ascii="华文中宋" w:eastAsia="华文中宋" w:hAnsi="华文中宋" w:cs="Arial Unicode MS"/>
                <w:sz w:val="24"/>
                <w:szCs w:val="24"/>
              </w:rPr>
            </w:pPr>
          </w:p>
          <w:p w14:paraId="08FD99C4" w14:textId="77777777" w:rsidR="008457EF" w:rsidRDefault="008457EF">
            <w:pPr>
              <w:spacing w:line="277" w:lineRule="auto"/>
              <w:ind w:left="102" w:right="-20"/>
              <w:jc w:val="left"/>
              <w:rPr>
                <w:rFonts w:ascii="华文中宋" w:eastAsia="华文中宋" w:hAnsi="华文中宋" w:cs="Arial Unicode MS"/>
                <w:sz w:val="24"/>
                <w:szCs w:val="24"/>
              </w:rPr>
            </w:pPr>
          </w:p>
          <w:p w14:paraId="0400B518" w14:textId="77777777" w:rsidR="008457EF" w:rsidRDefault="008457EF">
            <w:pPr>
              <w:spacing w:line="277" w:lineRule="auto"/>
              <w:ind w:left="102" w:right="-20"/>
              <w:jc w:val="left"/>
              <w:rPr>
                <w:rFonts w:ascii="华文中宋" w:eastAsia="华文中宋" w:hAnsi="华文中宋" w:cs="Arial Unicode MS"/>
                <w:sz w:val="24"/>
                <w:szCs w:val="24"/>
              </w:rPr>
            </w:pPr>
          </w:p>
          <w:p w14:paraId="2A3018BC" w14:textId="77777777" w:rsidR="008457EF" w:rsidRDefault="008457EF">
            <w:pPr>
              <w:spacing w:line="277" w:lineRule="auto"/>
              <w:ind w:left="102" w:right="-20"/>
              <w:jc w:val="left"/>
              <w:rPr>
                <w:rFonts w:ascii="华文中宋" w:eastAsia="华文中宋" w:hAnsi="华文中宋" w:cs="Arial Unicode MS"/>
                <w:sz w:val="24"/>
                <w:szCs w:val="24"/>
              </w:rPr>
            </w:pPr>
          </w:p>
          <w:p w14:paraId="1231B4EC" w14:textId="77777777" w:rsidR="008457EF" w:rsidRDefault="008457EF">
            <w:pPr>
              <w:spacing w:line="277" w:lineRule="auto"/>
              <w:ind w:left="102" w:right="-20"/>
              <w:jc w:val="left"/>
              <w:rPr>
                <w:rFonts w:ascii="华文中宋" w:eastAsia="华文中宋" w:hAnsi="华文中宋" w:cs="Arial Unicode MS"/>
                <w:sz w:val="24"/>
                <w:szCs w:val="24"/>
              </w:rPr>
            </w:pPr>
          </w:p>
          <w:p w14:paraId="17F6864C" w14:textId="77777777" w:rsidR="008457EF" w:rsidRDefault="008457EF">
            <w:pPr>
              <w:spacing w:line="277" w:lineRule="auto"/>
              <w:ind w:left="102" w:right="-20"/>
              <w:jc w:val="left"/>
              <w:rPr>
                <w:rFonts w:ascii="华文中宋" w:eastAsia="华文中宋" w:hAnsi="华文中宋" w:cs="Arial Unicode MS"/>
                <w:sz w:val="24"/>
                <w:szCs w:val="24"/>
              </w:rPr>
            </w:pPr>
          </w:p>
          <w:p w14:paraId="678ACCCD" w14:textId="77777777" w:rsidR="008457EF" w:rsidRDefault="008457EF">
            <w:pPr>
              <w:spacing w:line="277" w:lineRule="auto"/>
              <w:ind w:left="102" w:right="-20"/>
              <w:jc w:val="left"/>
              <w:rPr>
                <w:rFonts w:ascii="华文中宋" w:eastAsia="华文中宋" w:hAnsi="华文中宋" w:cs="Arial Unicode MS"/>
                <w:sz w:val="24"/>
                <w:szCs w:val="24"/>
              </w:rPr>
            </w:pPr>
          </w:p>
          <w:p w14:paraId="52DFC158" w14:textId="77777777" w:rsidR="008457EF" w:rsidRDefault="008457EF">
            <w:pPr>
              <w:spacing w:line="277" w:lineRule="auto"/>
              <w:ind w:left="102" w:right="-20"/>
              <w:jc w:val="left"/>
              <w:rPr>
                <w:rFonts w:ascii="华文中宋" w:eastAsia="华文中宋" w:hAnsi="华文中宋" w:cs="Arial Unicode MS"/>
                <w:sz w:val="24"/>
                <w:szCs w:val="24"/>
              </w:rPr>
            </w:pPr>
          </w:p>
          <w:p w14:paraId="6D0923E2" w14:textId="77777777" w:rsidR="008457EF" w:rsidRDefault="008457EF">
            <w:pPr>
              <w:spacing w:line="277" w:lineRule="auto"/>
              <w:ind w:left="102" w:right="-20"/>
              <w:jc w:val="left"/>
              <w:rPr>
                <w:rFonts w:ascii="华文中宋" w:eastAsia="华文中宋" w:hAnsi="华文中宋" w:cs="Arial Unicode MS"/>
                <w:sz w:val="24"/>
                <w:szCs w:val="24"/>
              </w:rPr>
            </w:pPr>
          </w:p>
          <w:p w14:paraId="12B289EB" w14:textId="77777777" w:rsidR="008457EF" w:rsidRDefault="008457EF">
            <w:pPr>
              <w:spacing w:line="277" w:lineRule="auto"/>
              <w:ind w:left="102" w:right="-20"/>
              <w:jc w:val="left"/>
              <w:rPr>
                <w:rFonts w:ascii="华文中宋" w:eastAsia="华文中宋" w:hAnsi="华文中宋" w:cs="Arial Unicode MS"/>
                <w:sz w:val="24"/>
                <w:szCs w:val="24"/>
              </w:rPr>
            </w:pPr>
          </w:p>
          <w:p w14:paraId="6661B6BD" w14:textId="77777777" w:rsidR="008457EF" w:rsidRDefault="008457EF">
            <w:pPr>
              <w:spacing w:line="277" w:lineRule="auto"/>
              <w:ind w:left="102" w:right="-20"/>
              <w:jc w:val="left"/>
              <w:rPr>
                <w:rFonts w:ascii="华文中宋" w:eastAsia="华文中宋" w:hAnsi="华文中宋"/>
                <w:sz w:val="24"/>
                <w:szCs w:val="24"/>
              </w:rPr>
            </w:pPr>
          </w:p>
        </w:tc>
      </w:tr>
      <w:tr w:rsidR="008457EF" w14:paraId="084F0BF7" w14:textId="77777777">
        <w:tc>
          <w:tcPr>
            <w:tcW w:w="8311"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88FE131" w14:textId="77777777" w:rsidR="008457EF" w:rsidRDefault="00AB1C8C">
            <w:pPr>
              <w:spacing w:line="274" w:lineRule="auto"/>
              <w:ind w:left="102" w:right="-20"/>
              <w:jc w:val="left"/>
              <w:rPr>
                <w:rFonts w:ascii="华文中宋" w:eastAsia="华文中宋" w:hAnsi="华文中宋" w:cs="Arial Unicode MS"/>
                <w:sz w:val="24"/>
                <w:szCs w:val="24"/>
              </w:rPr>
            </w:pPr>
            <w:r>
              <w:rPr>
                <w:rFonts w:ascii="华文中宋" w:eastAsia="华文中宋" w:hAnsi="华文中宋" w:cs="Arial Unicode MS"/>
                <w:sz w:val="24"/>
                <w:szCs w:val="24"/>
              </w:rPr>
              <w:t>适用</w:t>
            </w:r>
            <w:r>
              <w:rPr>
                <w:rFonts w:ascii="华文中宋" w:eastAsia="华文中宋" w:hAnsi="华文中宋" w:cs="Arial Unicode MS"/>
                <w:spacing w:val="-2"/>
                <w:sz w:val="24"/>
                <w:szCs w:val="24"/>
              </w:rPr>
              <w:t>范</w:t>
            </w:r>
            <w:r>
              <w:rPr>
                <w:rFonts w:ascii="华文中宋" w:eastAsia="华文中宋" w:hAnsi="华文中宋" w:cs="Arial Unicode MS"/>
                <w:sz w:val="24"/>
                <w:szCs w:val="24"/>
              </w:rPr>
              <w:t>围</w:t>
            </w:r>
            <w:r>
              <w:rPr>
                <w:rFonts w:ascii="华文中宋" w:eastAsia="华文中宋" w:hAnsi="华文中宋" w:cs="Arial Unicode MS"/>
                <w:spacing w:val="-2"/>
                <w:sz w:val="24"/>
                <w:szCs w:val="24"/>
              </w:rPr>
              <w:t>和</w:t>
            </w:r>
            <w:r>
              <w:rPr>
                <w:rFonts w:ascii="华文中宋" w:eastAsia="华文中宋" w:hAnsi="华文中宋" w:cs="Arial Unicode MS"/>
                <w:sz w:val="24"/>
                <w:szCs w:val="24"/>
              </w:rPr>
              <w:t>主</w:t>
            </w:r>
            <w:r>
              <w:rPr>
                <w:rFonts w:ascii="华文中宋" w:eastAsia="华文中宋" w:hAnsi="华文中宋" w:cs="Arial Unicode MS"/>
                <w:spacing w:val="-2"/>
                <w:sz w:val="24"/>
                <w:szCs w:val="24"/>
              </w:rPr>
              <w:t>要</w:t>
            </w:r>
            <w:r>
              <w:rPr>
                <w:rFonts w:ascii="华文中宋" w:eastAsia="华文中宋" w:hAnsi="华文中宋" w:cs="Arial Unicode MS"/>
                <w:sz w:val="24"/>
                <w:szCs w:val="24"/>
              </w:rPr>
              <w:t>技</w:t>
            </w:r>
            <w:r>
              <w:rPr>
                <w:rFonts w:ascii="华文中宋" w:eastAsia="华文中宋" w:hAnsi="华文中宋" w:cs="Arial Unicode MS"/>
                <w:spacing w:val="-2"/>
                <w:sz w:val="24"/>
                <w:szCs w:val="24"/>
              </w:rPr>
              <w:t>术</w:t>
            </w:r>
            <w:r>
              <w:rPr>
                <w:rFonts w:ascii="华文中宋" w:eastAsia="华文中宋" w:hAnsi="华文中宋" w:cs="Arial Unicode MS"/>
                <w:sz w:val="24"/>
                <w:szCs w:val="24"/>
              </w:rPr>
              <w:t>内</w:t>
            </w:r>
            <w:r>
              <w:rPr>
                <w:rFonts w:ascii="华文中宋" w:eastAsia="华文中宋" w:hAnsi="华文中宋" w:cs="Arial Unicode MS"/>
                <w:spacing w:val="-2"/>
                <w:sz w:val="24"/>
                <w:szCs w:val="24"/>
              </w:rPr>
              <w:t>容</w:t>
            </w:r>
            <w:r>
              <w:rPr>
                <w:rFonts w:ascii="华文中宋" w:eastAsia="华文中宋" w:hAnsi="华文中宋" w:cs="Arial Unicode MS"/>
                <w:sz w:val="24"/>
                <w:szCs w:val="24"/>
              </w:rPr>
              <w:t>：</w:t>
            </w:r>
          </w:p>
          <w:p w14:paraId="72BF057D" w14:textId="77777777" w:rsidR="008457EF" w:rsidRDefault="008457EF">
            <w:pPr>
              <w:spacing w:line="274" w:lineRule="auto"/>
              <w:ind w:left="102" w:right="-20"/>
              <w:jc w:val="left"/>
              <w:rPr>
                <w:rFonts w:ascii="华文中宋" w:eastAsia="华文中宋" w:hAnsi="华文中宋" w:cs="Arial Unicode MS"/>
                <w:sz w:val="24"/>
                <w:szCs w:val="24"/>
              </w:rPr>
            </w:pPr>
          </w:p>
          <w:p w14:paraId="254293CF" w14:textId="77777777" w:rsidR="008457EF" w:rsidRDefault="008457EF">
            <w:pPr>
              <w:spacing w:line="274" w:lineRule="auto"/>
              <w:ind w:left="102" w:right="-20"/>
              <w:jc w:val="left"/>
              <w:rPr>
                <w:rFonts w:ascii="华文中宋" w:eastAsia="华文中宋" w:hAnsi="华文中宋"/>
                <w:sz w:val="24"/>
                <w:szCs w:val="24"/>
              </w:rPr>
            </w:pPr>
          </w:p>
          <w:p w14:paraId="062D285F" w14:textId="77777777" w:rsidR="008457EF" w:rsidRDefault="008457EF">
            <w:pPr>
              <w:spacing w:line="274" w:lineRule="auto"/>
              <w:ind w:left="102" w:right="-20"/>
              <w:jc w:val="left"/>
              <w:rPr>
                <w:rFonts w:ascii="华文中宋" w:eastAsia="华文中宋" w:hAnsi="华文中宋"/>
                <w:sz w:val="24"/>
                <w:szCs w:val="24"/>
              </w:rPr>
            </w:pPr>
          </w:p>
          <w:p w14:paraId="0D727285" w14:textId="77777777" w:rsidR="008457EF" w:rsidRDefault="008457EF">
            <w:pPr>
              <w:spacing w:line="274" w:lineRule="auto"/>
              <w:ind w:left="102" w:right="-20"/>
              <w:jc w:val="left"/>
              <w:rPr>
                <w:rFonts w:ascii="华文中宋" w:eastAsia="华文中宋" w:hAnsi="华文中宋"/>
                <w:sz w:val="24"/>
                <w:szCs w:val="24"/>
              </w:rPr>
            </w:pPr>
          </w:p>
          <w:p w14:paraId="7AA02005" w14:textId="77777777" w:rsidR="008457EF" w:rsidRDefault="008457EF">
            <w:pPr>
              <w:spacing w:line="274" w:lineRule="auto"/>
              <w:ind w:left="102" w:right="-20"/>
              <w:jc w:val="left"/>
              <w:rPr>
                <w:rFonts w:ascii="华文中宋" w:eastAsia="华文中宋" w:hAnsi="华文中宋"/>
                <w:sz w:val="24"/>
                <w:szCs w:val="24"/>
              </w:rPr>
            </w:pPr>
          </w:p>
          <w:p w14:paraId="6BF9597F" w14:textId="77777777" w:rsidR="008457EF" w:rsidRDefault="008457EF">
            <w:pPr>
              <w:spacing w:line="274" w:lineRule="auto"/>
              <w:ind w:left="102" w:right="-20"/>
              <w:jc w:val="left"/>
              <w:rPr>
                <w:rFonts w:ascii="华文中宋" w:eastAsia="华文中宋" w:hAnsi="华文中宋"/>
                <w:sz w:val="24"/>
                <w:szCs w:val="24"/>
              </w:rPr>
            </w:pPr>
          </w:p>
          <w:p w14:paraId="57EB5CBD" w14:textId="77777777" w:rsidR="008457EF" w:rsidRDefault="008457EF">
            <w:pPr>
              <w:spacing w:line="274" w:lineRule="auto"/>
              <w:ind w:left="102" w:right="-20"/>
              <w:jc w:val="left"/>
              <w:rPr>
                <w:rFonts w:ascii="华文中宋" w:eastAsia="华文中宋" w:hAnsi="华文中宋"/>
                <w:sz w:val="24"/>
                <w:szCs w:val="24"/>
              </w:rPr>
            </w:pPr>
          </w:p>
          <w:p w14:paraId="7B51A562" w14:textId="77777777" w:rsidR="008457EF" w:rsidRDefault="008457EF">
            <w:pPr>
              <w:spacing w:line="274" w:lineRule="auto"/>
              <w:ind w:left="102" w:right="-20"/>
              <w:jc w:val="left"/>
              <w:rPr>
                <w:rFonts w:ascii="华文中宋" w:eastAsia="华文中宋" w:hAnsi="华文中宋"/>
                <w:sz w:val="24"/>
                <w:szCs w:val="24"/>
              </w:rPr>
            </w:pPr>
          </w:p>
          <w:p w14:paraId="0642A1EF" w14:textId="77777777" w:rsidR="008457EF" w:rsidRDefault="008457EF">
            <w:pPr>
              <w:spacing w:line="274" w:lineRule="auto"/>
              <w:ind w:left="102" w:right="-20"/>
              <w:jc w:val="left"/>
              <w:rPr>
                <w:rFonts w:ascii="华文中宋" w:eastAsia="华文中宋" w:hAnsi="华文中宋"/>
                <w:sz w:val="24"/>
                <w:szCs w:val="24"/>
              </w:rPr>
            </w:pPr>
          </w:p>
          <w:p w14:paraId="454AEEB8" w14:textId="77777777" w:rsidR="008457EF" w:rsidRDefault="008457EF">
            <w:pPr>
              <w:spacing w:line="274" w:lineRule="auto"/>
              <w:ind w:left="102" w:right="-20"/>
              <w:jc w:val="left"/>
              <w:rPr>
                <w:rFonts w:ascii="华文中宋" w:eastAsia="华文中宋" w:hAnsi="华文中宋"/>
                <w:sz w:val="24"/>
                <w:szCs w:val="24"/>
              </w:rPr>
            </w:pPr>
          </w:p>
          <w:p w14:paraId="66B4D8B7" w14:textId="77777777" w:rsidR="008457EF" w:rsidRDefault="008457EF">
            <w:pPr>
              <w:spacing w:line="274" w:lineRule="auto"/>
              <w:ind w:left="102" w:right="-20"/>
              <w:jc w:val="left"/>
              <w:rPr>
                <w:rFonts w:ascii="华文中宋" w:eastAsia="华文中宋" w:hAnsi="华文中宋"/>
                <w:sz w:val="24"/>
                <w:szCs w:val="24"/>
              </w:rPr>
            </w:pPr>
          </w:p>
          <w:p w14:paraId="42EAD672" w14:textId="77777777" w:rsidR="008457EF" w:rsidRDefault="008457EF">
            <w:pPr>
              <w:spacing w:line="274" w:lineRule="auto"/>
              <w:ind w:left="102" w:right="-20"/>
              <w:jc w:val="left"/>
              <w:rPr>
                <w:rFonts w:ascii="华文中宋" w:eastAsia="华文中宋" w:hAnsi="华文中宋"/>
                <w:sz w:val="24"/>
                <w:szCs w:val="24"/>
              </w:rPr>
            </w:pPr>
          </w:p>
          <w:p w14:paraId="4631B7D1" w14:textId="77777777" w:rsidR="008457EF" w:rsidRDefault="008457EF">
            <w:pPr>
              <w:spacing w:line="274" w:lineRule="auto"/>
              <w:ind w:left="102" w:right="-20"/>
              <w:jc w:val="left"/>
              <w:rPr>
                <w:rFonts w:ascii="华文中宋" w:eastAsia="华文中宋" w:hAnsi="华文中宋"/>
                <w:sz w:val="24"/>
                <w:szCs w:val="24"/>
              </w:rPr>
            </w:pPr>
          </w:p>
          <w:p w14:paraId="7C65B60C" w14:textId="77777777" w:rsidR="008457EF" w:rsidRDefault="008457EF">
            <w:pPr>
              <w:spacing w:line="274" w:lineRule="auto"/>
              <w:ind w:left="102" w:right="-20"/>
              <w:jc w:val="left"/>
              <w:rPr>
                <w:rFonts w:ascii="华文中宋" w:eastAsia="华文中宋" w:hAnsi="华文中宋"/>
                <w:sz w:val="24"/>
                <w:szCs w:val="24"/>
              </w:rPr>
            </w:pPr>
          </w:p>
          <w:p w14:paraId="6505E47E" w14:textId="77777777" w:rsidR="008457EF" w:rsidRDefault="008457EF">
            <w:pPr>
              <w:spacing w:line="274" w:lineRule="auto"/>
              <w:ind w:left="102" w:right="-20"/>
              <w:jc w:val="left"/>
              <w:rPr>
                <w:rFonts w:ascii="华文中宋" w:eastAsia="华文中宋" w:hAnsi="华文中宋"/>
                <w:sz w:val="24"/>
                <w:szCs w:val="24"/>
              </w:rPr>
            </w:pPr>
          </w:p>
          <w:p w14:paraId="2E1B929C" w14:textId="77777777" w:rsidR="008457EF" w:rsidRDefault="008457EF">
            <w:pPr>
              <w:spacing w:line="274" w:lineRule="auto"/>
              <w:ind w:left="102" w:right="-20"/>
              <w:jc w:val="left"/>
              <w:rPr>
                <w:rFonts w:ascii="华文中宋" w:eastAsia="华文中宋" w:hAnsi="华文中宋"/>
                <w:sz w:val="24"/>
                <w:szCs w:val="24"/>
              </w:rPr>
            </w:pPr>
          </w:p>
          <w:p w14:paraId="72D44688" w14:textId="77777777" w:rsidR="008457EF" w:rsidRDefault="008457EF">
            <w:pPr>
              <w:spacing w:line="274" w:lineRule="auto"/>
              <w:ind w:left="102" w:right="-20"/>
              <w:jc w:val="left"/>
              <w:rPr>
                <w:rFonts w:ascii="华文中宋" w:eastAsia="华文中宋" w:hAnsi="华文中宋"/>
                <w:sz w:val="24"/>
                <w:szCs w:val="24"/>
              </w:rPr>
            </w:pPr>
          </w:p>
          <w:p w14:paraId="54A2C3C5" w14:textId="77777777" w:rsidR="008457EF" w:rsidRDefault="008457EF">
            <w:pPr>
              <w:spacing w:line="274" w:lineRule="auto"/>
              <w:ind w:left="102" w:right="-20"/>
              <w:jc w:val="left"/>
              <w:rPr>
                <w:rFonts w:ascii="华文中宋" w:eastAsia="华文中宋" w:hAnsi="华文中宋"/>
                <w:sz w:val="24"/>
                <w:szCs w:val="24"/>
              </w:rPr>
            </w:pPr>
          </w:p>
          <w:p w14:paraId="033D39DB" w14:textId="77777777" w:rsidR="008457EF" w:rsidRDefault="008457EF">
            <w:pPr>
              <w:spacing w:line="274" w:lineRule="auto"/>
              <w:ind w:left="102" w:right="-20"/>
              <w:jc w:val="left"/>
              <w:rPr>
                <w:rFonts w:ascii="华文中宋" w:eastAsia="华文中宋" w:hAnsi="华文中宋"/>
                <w:sz w:val="24"/>
                <w:szCs w:val="24"/>
              </w:rPr>
            </w:pPr>
          </w:p>
          <w:p w14:paraId="5EE13F81" w14:textId="77777777" w:rsidR="008457EF" w:rsidRDefault="008457EF">
            <w:pPr>
              <w:spacing w:line="274" w:lineRule="auto"/>
              <w:ind w:left="102" w:right="-20"/>
              <w:jc w:val="left"/>
              <w:rPr>
                <w:rFonts w:ascii="华文中宋" w:eastAsia="华文中宋" w:hAnsi="华文中宋"/>
                <w:sz w:val="24"/>
                <w:szCs w:val="24"/>
              </w:rPr>
            </w:pPr>
          </w:p>
          <w:p w14:paraId="024E1382" w14:textId="77777777" w:rsidR="008457EF" w:rsidRDefault="008457EF">
            <w:pPr>
              <w:spacing w:line="274" w:lineRule="auto"/>
              <w:ind w:left="102" w:right="-20"/>
              <w:jc w:val="left"/>
              <w:rPr>
                <w:rFonts w:ascii="华文中宋" w:eastAsia="华文中宋" w:hAnsi="华文中宋"/>
                <w:sz w:val="24"/>
                <w:szCs w:val="24"/>
              </w:rPr>
            </w:pPr>
          </w:p>
        </w:tc>
      </w:tr>
      <w:tr w:rsidR="008457EF" w14:paraId="32B329E5" w14:textId="77777777">
        <w:tc>
          <w:tcPr>
            <w:tcW w:w="8311"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B8ABCE0" w14:textId="77777777" w:rsidR="008457EF" w:rsidRDefault="00AB1C8C">
            <w:pPr>
              <w:spacing w:line="274" w:lineRule="auto"/>
              <w:ind w:left="102" w:right="-20"/>
              <w:jc w:val="left"/>
              <w:rPr>
                <w:rFonts w:ascii="华文中宋" w:eastAsia="华文中宋" w:hAnsi="华文中宋" w:cs="Arial Unicode MS"/>
                <w:sz w:val="24"/>
                <w:szCs w:val="24"/>
              </w:rPr>
            </w:pPr>
            <w:r>
              <w:rPr>
                <w:rFonts w:ascii="华文中宋" w:eastAsia="华文中宋" w:hAnsi="华文中宋" w:hint="eastAsia"/>
                <w:sz w:val="24"/>
                <w:szCs w:val="24"/>
              </w:rPr>
              <w:t>前期研究情况</w:t>
            </w:r>
            <w:r>
              <w:rPr>
                <w:rFonts w:ascii="华文中宋" w:eastAsia="华文中宋" w:hAnsi="华文中宋" w:cs="宋体" w:hint="eastAsia"/>
                <w:sz w:val="24"/>
                <w:szCs w:val="24"/>
              </w:rPr>
              <w:t>（包括：初步的资料收集、国内外状况分析、专利情况等）</w:t>
            </w:r>
            <w:r>
              <w:rPr>
                <w:rFonts w:ascii="华文中宋" w:eastAsia="华文中宋" w:hAnsi="华文中宋" w:cs="Arial Unicode MS"/>
                <w:sz w:val="24"/>
                <w:szCs w:val="24"/>
              </w:rPr>
              <w:t>：</w:t>
            </w:r>
          </w:p>
          <w:p w14:paraId="747CCC68" w14:textId="77777777" w:rsidR="008457EF" w:rsidRDefault="00AB1C8C">
            <w:pPr>
              <w:spacing w:line="274" w:lineRule="auto"/>
              <w:ind w:left="102" w:right="-20"/>
              <w:jc w:val="left"/>
              <w:rPr>
                <w:rFonts w:ascii="华文中宋" w:eastAsia="华文中宋" w:hAnsi="华文中宋" w:cs="Arial Unicode MS"/>
                <w:sz w:val="24"/>
                <w:szCs w:val="24"/>
              </w:rPr>
            </w:pPr>
            <w:r>
              <w:rPr>
                <w:rFonts w:ascii="华文中宋" w:eastAsia="华文中宋" w:hAnsi="华文中宋" w:cs="Arial Unicode MS" w:hint="eastAsia"/>
                <w:sz w:val="24"/>
                <w:szCs w:val="24"/>
              </w:rPr>
              <w:t>（涉及专利的，应附《中国市政工程协会团体标准涉及的必要专利信息披露表及相应证明材料（见附件）》）</w:t>
            </w:r>
          </w:p>
          <w:p w14:paraId="72BAAA0A" w14:textId="77777777" w:rsidR="008457EF" w:rsidRDefault="008457EF">
            <w:pPr>
              <w:spacing w:line="274" w:lineRule="auto"/>
              <w:ind w:left="102" w:right="-20"/>
              <w:jc w:val="left"/>
              <w:rPr>
                <w:rFonts w:ascii="华文中宋" w:eastAsia="华文中宋" w:hAnsi="华文中宋" w:cs="Arial Unicode MS"/>
                <w:sz w:val="24"/>
                <w:szCs w:val="24"/>
              </w:rPr>
            </w:pPr>
          </w:p>
          <w:p w14:paraId="7E1A3000" w14:textId="77777777" w:rsidR="008457EF" w:rsidRDefault="008457EF">
            <w:pPr>
              <w:spacing w:line="274" w:lineRule="auto"/>
              <w:ind w:left="102" w:right="-20"/>
              <w:jc w:val="left"/>
              <w:rPr>
                <w:rFonts w:ascii="华文中宋" w:eastAsia="华文中宋" w:hAnsi="华文中宋" w:cs="Arial Unicode MS"/>
                <w:sz w:val="24"/>
                <w:szCs w:val="24"/>
              </w:rPr>
            </w:pPr>
          </w:p>
          <w:p w14:paraId="4DB05F45" w14:textId="77777777" w:rsidR="008457EF" w:rsidRDefault="008457EF">
            <w:pPr>
              <w:spacing w:line="274" w:lineRule="auto"/>
              <w:ind w:left="102" w:right="-20"/>
              <w:jc w:val="left"/>
              <w:rPr>
                <w:rFonts w:ascii="华文中宋" w:eastAsia="华文中宋" w:hAnsi="华文中宋" w:cs="Arial Unicode MS"/>
                <w:sz w:val="24"/>
                <w:szCs w:val="24"/>
              </w:rPr>
            </w:pPr>
          </w:p>
          <w:p w14:paraId="0243A9DE" w14:textId="77777777" w:rsidR="008457EF" w:rsidRDefault="008457EF">
            <w:pPr>
              <w:spacing w:line="274" w:lineRule="auto"/>
              <w:ind w:left="102" w:right="-20"/>
              <w:jc w:val="left"/>
              <w:rPr>
                <w:rFonts w:ascii="华文中宋" w:eastAsia="华文中宋" w:hAnsi="华文中宋" w:cs="Arial Unicode MS"/>
                <w:sz w:val="24"/>
                <w:szCs w:val="24"/>
              </w:rPr>
            </w:pPr>
          </w:p>
          <w:p w14:paraId="78D86E48" w14:textId="77777777" w:rsidR="008457EF" w:rsidRDefault="008457EF">
            <w:pPr>
              <w:spacing w:line="274" w:lineRule="auto"/>
              <w:ind w:left="102" w:right="-20"/>
              <w:jc w:val="left"/>
              <w:rPr>
                <w:rFonts w:ascii="华文中宋" w:eastAsia="华文中宋" w:hAnsi="华文中宋" w:cs="Arial Unicode MS"/>
                <w:sz w:val="24"/>
                <w:szCs w:val="24"/>
              </w:rPr>
            </w:pPr>
          </w:p>
          <w:p w14:paraId="220BA8B0" w14:textId="77777777" w:rsidR="008457EF" w:rsidRDefault="008457EF">
            <w:pPr>
              <w:spacing w:line="274" w:lineRule="auto"/>
              <w:ind w:left="102" w:right="-20"/>
              <w:jc w:val="left"/>
              <w:rPr>
                <w:rFonts w:ascii="华文中宋" w:eastAsia="华文中宋" w:hAnsi="华文中宋" w:cs="Arial Unicode MS"/>
                <w:sz w:val="24"/>
                <w:szCs w:val="24"/>
              </w:rPr>
            </w:pPr>
          </w:p>
          <w:p w14:paraId="34531AF7" w14:textId="77777777" w:rsidR="008457EF" w:rsidRDefault="008457EF">
            <w:pPr>
              <w:spacing w:line="274" w:lineRule="auto"/>
              <w:ind w:left="102" w:right="-20"/>
              <w:jc w:val="left"/>
              <w:rPr>
                <w:rFonts w:ascii="华文中宋" w:eastAsia="华文中宋" w:hAnsi="华文中宋" w:cs="Arial Unicode MS"/>
                <w:sz w:val="24"/>
                <w:szCs w:val="24"/>
              </w:rPr>
            </w:pPr>
          </w:p>
          <w:p w14:paraId="733E43F4" w14:textId="77777777" w:rsidR="008457EF" w:rsidRDefault="008457EF">
            <w:pPr>
              <w:spacing w:line="274" w:lineRule="auto"/>
              <w:ind w:left="102" w:right="-20"/>
              <w:jc w:val="left"/>
              <w:rPr>
                <w:rFonts w:ascii="华文中宋" w:eastAsia="华文中宋" w:hAnsi="华文中宋" w:cs="Arial Unicode MS"/>
                <w:sz w:val="24"/>
                <w:szCs w:val="24"/>
              </w:rPr>
            </w:pPr>
          </w:p>
          <w:p w14:paraId="36C1D9C2" w14:textId="77777777" w:rsidR="008457EF" w:rsidRDefault="008457EF">
            <w:pPr>
              <w:spacing w:line="274" w:lineRule="auto"/>
              <w:ind w:left="102" w:right="-20"/>
              <w:jc w:val="left"/>
              <w:rPr>
                <w:rFonts w:ascii="华文中宋" w:eastAsia="华文中宋" w:hAnsi="华文中宋" w:cs="Arial Unicode MS"/>
                <w:sz w:val="24"/>
                <w:szCs w:val="24"/>
              </w:rPr>
            </w:pPr>
          </w:p>
          <w:p w14:paraId="45CBB387" w14:textId="77777777" w:rsidR="008457EF" w:rsidRDefault="008457EF">
            <w:pPr>
              <w:spacing w:line="274" w:lineRule="auto"/>
              <w:ind w:left="102" w:right="-20"/>
              <w:jc w:val="left"/>
              <w:rPr>
                <w:rFonts w:ascii="华文中宋" w:eastAsia="华文中宋" w:hAnsi="华文中宋"/>
                <w:sz w:val="24"/>
                <w:szCs w:val="24"/>
              </w:rPr>
            </w:pPr>
          </w:p>
        </w:tc>
      </w:tr>
      <w:tr w:rsidR="008457EF" w14:paraId="2518A4E0" w14:textId="77777777">
        <w:trPr>
          <w:trHeight w:val="4848"/>
        </w:trPr>
        <w:tc>
          <w:tcPr>
            <w:tcW w:w="8311"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E5B0698" w14:textId="77777777" w:rsidR="008457EF" w:rsidRDefault="00AB1C8C">
            <w:pPr>
              <w:spacing w:line="274" w:lineRule="auto"/>
              <w:ind w:left="102" w:right="-20"/>
              <w:jc w:val="left"/>
              <w:rPr>
                <w:rFonts w:ascii="华文中宋" w:eastAsia="华文中宋" w:hAnsi="华文中宋" w:cs="Arial Unicode MS"/>
                <w:spacing w:val="-2"/>
                <w:sz w:val="24"/>
                <w:szCs w:val="24"/>
              </w:rPr>
            </w:pPr>
            <w:r>
              <w:rPr>
                <w:rFonts w:ascii="华文中宋" w:eastAsia="华文中宋" w:hAnsi="华文中宋" w:cs="Arial Unicode MS" w:hint="eastAsia"/>
                <w:spacing w:val="-2"/>
                <w:sz w:val="24"/>
                <w:szCs w:val="24"/>
              </w:rPr>
              <w:t>必要的检验验证和相应工程案例使用基本情况：</w:t>
            </w:r>
          </w:p>
        </w:tc>
      </w:tr>
      <w:tr w:rsidR="008457EF" w14:paraId="7F98B04E" w14:textId="77777777">
        <w:trPr>
          <w:trHeight w:val="3676"/>
        </w:trPr>
        <w:tc>
          <w:tcPr>
            <w:tcW w:w="8311"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D79ECEF" w14:textId="77777777" w:rsidR="008457EF" w:rsidRDefault="00AB1C8C">
            <w:pPr>
              <w:spacing w:line="274" w:lineRule="auto"/>
              <w:ind w:left="102" w:right="-20"/>
              <w:jc w:val="left"/>
              <w:rPr>
                <w:rFonts w:ascii="华文中宋" w:eastAsia="华文中宋" w:hAnsi="华文中宋" w:cs="Arial Unicode MS"/>
                <w:spacing w:val="-2"/>
                <w:sz w:val="24"/>
                <w:szCs w:val="24"/>
              </w:rPr>
            </w:pPr>
            <w:r>
              <w:rPr>
                <w:rFonts w:ascii="华文中宋" w:eastAsia="华文中宋" w:hAnsi="华文中宋" w:cs="Arial Unicode MS"/>
                <w:spacing w:val="-2"/>
                <w:sz w:val="24"/>
                <w:szCs w:val="24"/>
              </w:rPr>
              <w:lastRenderedPageBreak/>
              <w:t>主要起草人和主要参加人员的基本情况：</w:t>
            </w:r>
          </w:p>
          <w:p w14:paraId="09835236" w14:textId="77777777" w:rsidR="008457EF" w:rsidRDefault="008457EF">
            <w:pPr>
              <w:spacing w:line="274" w:lineRule="auto"/>
              <w:ind w:left="102" w:right="-20"/>
              <w:jc w:val="left"/>
              <w:rPr>
                <w:rFonts w:ascii="华文中宋" w:eastAsia="华文中宋" w:hAnsi="华文中宋" w:cs="Arial Unicode MS"/>
                <w:spacing w:val="-2"/>
                <w:sz w:val="24"/>
                <w:szCs w:val="24"/>
              </w:rPr>
            </w:pPr>
          </w:p>
          <w:p w14:paraId="0DF59CBD" w14:textId="77777777" w:rsidR="008457EF" w:rsidRDefault="008457EF">
            <w:pPr>
              <w:spacing w:line="274" w:lineRule="auto"/>
              <w:ind w:left="102" w:right="-20"/>
              <w:jc w:val="left"/>
              <w:rPr>
                <w:rFonts w:ascii="华文中宋" w:eastAsia="华文中宋" w:hAnsi="华文中宋" w:cs="Arial Unicode MS"/>
                <w:spacing w:val="-2"/>
                <w:sz w:val="24"/>
                <w:szCs w:val="24"/>
              </w:rPr>
            </w:pPr>
          </w:p>
          <w:p w14:paraId="228ABE34" w14:textId="77777777" w:rsidR="008457EF" w:rsidRDefault="008457EF">
            <w:pPr>
              <w:spacing w:line="274" w:lineRule="auto"/>
              <w:ind w:left="102" w:right="-20"/>
              <w:jc w:val="left"/>
              <w:rPr>
                <w:rFonts w:ascii="华文中宋" w:eastAsia="华文中宋" w:hAnsi="华文中宋" w:cs="Arial Unicode MS"/>
                <w:spacing w:val="-2"/>
                <w:sz w:val="24"/>
                <w:szCs w:val="24"/>
              </w:rPr>
            </w:pPr>
          </w:p>
          <w:p w14:paraId="3FAF8591" w14:textId="77777777" w:rsidR="008457EF" w:rsidRDefault="008457EF">
            <w:pPr>
              <w:spacing w:line="274" w:lineRule="auto"/>
              <w:ind w:left="102" w:right="-20"/>
              <w:jc w:val="left"/>
              <w:rPr>
                <w:rFonts w:ascii="华文中宋" w:eastAsia="华文中宋" w:hAnsi="华文中宋" w:cs="Arial Unicode MS"/>
                <w:spacing w:val="-2"/>
                <w:sz w:val="24"/>
                <w:szCs w:val="24"/>
              </w:rPr>
            </w:pPr>
          </w:p>
          <w:p w14:paraId="4BA3D9C0" w14:textId="77777777" w:rsidR="008457EF" w:rsidRDefault="008457EF">
            <w:pPr>
              <w:spacing w:line="274" w:lineRule="auto"/>
              <w:ind w:left="102" w:right="-20"/>
              <w:jc w:val="left"/>
              <w:rPr>
                <w:rFonts w:ascii="华文中宋" w:eastAsia="华文中宋" w:hAnsi="华文中宋" w:cs="Arial Unicode MS"/>
                <w:spacing w:val="-2"/>
                <w:sz w:val="24"/>
                <w:szCs w:val="24"/>
              </w:rPr>
            </w:pPr>
          </w:p>
          <w:p w14:paraId="67E57EED" w14:textId="77777777" w:rsidR="008457EF" w:rsidRDefault="008457EF">
            <w:pPr>
              <w:spacing w:line="274" w:lineRule="auto"/>
              <w:ind w:left="102" w:right="-20"/>
              <w:jc w:val="left"/>
              <w:rPr>
                <w:rFonts w:ascii="华文中宋" w:eastAsia="华文中宋" w:hAnsi="华文中宋" w:cs="Arial Unicode MS"/>
                <w:spacing w:val="-2"/>
                <w:sz w:val="24"/>
                <w:szCs w:val="24"/>
              </w:rPr>
            </w:pPr>
          </w:p>
          <w:p w14:paraId="6A4344AE" w14:textId="77777777" w:rsidR="008457EF" w:rsidRDefault="008457EF">
            <w:pPr>
              <w:spacing w:line="274" w:lineRule="auto"/>
              <w:ind w:left="102" w:right="-20"/>
              <w:jc w:val="left"/>
              <w:rPr>
                <w:rFonts w:ascii="华文中宋" w:eastAsia="华文中宋" w:hAnsi="华文中宋" w:cs="Arial Unicode MS"/>
                <w:spacing w:val="-2"/>
                <w:sz w:val="24"/>
                <w:szCs w:val="24"/>
              </w:rPr>
            </w:pPr>
          </w:p>
          <w:p w14:paraId="31AEA758" w14:textId="77777777" w:rsidR="008457EF" w:rsidRDefault="008457EF">
            <w:pPr>
              <w:spacing w:line="274" w:lineRule="auto"/>
              <w:ind w:left="102" w:right="-20"/>
              <w:jc w:val="left"/>
              <w:rPr>
                <w:rFonts w:ascii="华文中宋" w:eastAsia="华文中宋" w:hAnsi="华文中宋" w:cs="Arial Unicode MS"/>
                <w:spacing w:val="-2"/>
                <w:sz w:val="24"/>
                <w:szCs w:val="24"/>
              </w:rPr>
            </w:pPr>
          </w:p>
          <w:p w14:paraId="1456B689" w14:textId="77777777" w:rsidR="008457EF" w:rsidRDefault="008457EF">
            <w:pPr>
              <w:spacing w:line="274" w:lineRule="auto"/>
              <w:ind w:left="102" w:right="-20"/>
              <w:jc w:val="left"/>
              <w:rPr>
                <w:rFonts w:ascii="华文中宋" w:eastAsia="华文中宋" w:hAnsi="华文中宋" w:cs="Arial Unicode MS"/>
                <w:spacing w:val="-2"/>
                <w:sz w:val="24"/>
                <w:szCs w:val="24"/>
              </w:rPr>
            </w:pPr>
          </w:p>
          <w:p w14:paraId="5DA557E5" w14:textId="77777777" w:rsidR="008457EF" w:rsidRDefault="008457EF">
            <w:pPr>
              <w:spacing w:line="274" w:lineRule="auto"/>
              <w:ind w:left="102" w:right="-20"/>
              <w:jc w:val="left"/>
              <w:rPr>
                <w:rFonts w:ascii="华文中宋" w:eastAsia="华文中宋" w:hAnsi="华文中宋" w:cs="Arial Unicode MS"/>
                <w:spacing w:val="-2"/>
                <w:sz w:val="24"/>
                <w:szCs w:val="24"/>
              </w:rPr>
            </w:pPr>
          </w:p>
          <w:p w14:paraId="2B29D9E3" w14:textId="77777777" w:rsidR="008457EF" w:rsidRDefault="008457EF">
            <w:pPr>
              <w:spacing w:line="274" w:lineRule="auto"/>
              <w:ind w:left="102" w:right="-20"/>
              <w:jc w:val="left"/>
              <w:rPr>
                <w:rFonts w:ascii="华文中宋" w:eastAsia="华文中宋" w:hAnsi="华文中宋"/>
                <w:sz w:val="24"/>
                <w:szCs w:val="24"/>
              </w:rPr>
            </w:pPr>
          </w:p>
        </w:tc>
      </w:tr>
      <w:tr w:rsidR="008457EF" w14:paraId="704E4065" w14:textId="77777777">
        <w:tc>
          <w:tcPr>
            <w:tcW w:w="8311"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FB08E2F" w14:textId="77777777" w:rsidR="008457EF" w:rsidRDefault="00AB1C8C">
            <w:pPr>
              <w:spacing w:line="274" w:lineRule="auto"/>
              <w:ind w:left="102" w:right="-20"/>
              <w:jc w:val="left"/>
              <w:rPr>
                <w:rFonts w:ascii="华文中宋" w:eastAsia="华文中宋" w:hAnsi="华文中宋" w:cs="Arial Unicode MS"/>
                <w:spacing w:val="-2"/>
                <w:sz w:val="24"/>
                <w:szCs w:val="24"/>
              </w:rPr>
            </w:pPr>
            <w:r>
              <w:rPr>
                <w:rFonts w:ascii="华文中宋" w:eastAsia="华文中宋" w:hAnsi="华文中宋" w:cs="Arial Unicode MS" w:hint="eastAsia"/>
                <w:spacing w:val="-2"/>
                <w:sz w:val="24"/>
                <w:szCs w:val="24"/>
              </w:rPr>
              <w:t>经费来源及预算</w:t>
            </w:r>
            <w:r>
              <w:rPr>
                <w:rFonts w:ascii="华文中宋" w:eastAsia="华文中宋" w:hAnsi="华文中宋" w:cs="Arial Unicode MS"/>
                <w:spacing w:val="-2"/>
                <w:sz w:val="24"/>
                <w:szCs w:val="24"/>
              </w:rPr>
              <w:t>：</w:t>
            </w:r>
          </w:p>
          <w:p w14:paraId="534B5FA3" w14:textId="77777777" w:rsidR="008457EF" w:rsidRDefault="008457EF">
            <w:pPr>
              <w:spacing w:line="274" w:lineRule="auto"/>
              <w:ind w:left="102" w:right="-20"/>
              <w:jc w:val="left"/>
              <w:rPr>
                <w:rFonts w:ascii="华文中宋" w:eastAsia="华文中宋" w:hAnsi="华文中宋" w:cs="Arial Unicode MS"/>
                <w:spacing w:val="-2"/>
                <w:sz w:val="24"/>
                <w:szCs w:val="24"/>
              </w:rPr>
            </w:pPr>
          </w:p>
          <w:p w14:paraId="0DA0E3C2" w14:textId="77777777" w:rsidR="008457EF" w:rsidRDefault="008457EF">
            <w:pPr>
              <w:spacing w:line="274" w:lineRule="auto"/>
              <w:ind w:left="102" w:right="-20"/>
              <w:jc w:val="left"/>
              <w:rPr>
                <w:rFonts w:ascii="华文中宋" w:eastAsia="华文中宋" w:hAnsi="华文中宋"/>
                <w:sz w:val="24"/>
                <w:szCs w:val="24"/>
              </w:rPr>
            </w:pPr>
          </w:p>
        </w:tc>
      </w:tr>
      <w:tr w:rsidR="008457EF" w14:paraId="411FF1D0" w14:textId="77777777">
        <w:trPr>
          <w:trHeight w:val="1124"/>
        </w:trPr>
        <w:tc>
          <w:tcPr>
            <w:tcW w:w="4253"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509685E" w14:textId="77777777" w:rsidR="008457EF" w:rsidRDefault="00AB1C8C">
            <w:pPr>
              <w:spacing w:line="274" w:lineRule="auto"/>
              <w:ind w:left="102" w:right="-20"/>
              <w:jc w:val="left"/>
              <w:rPr>
                <w:rFonts w:ascii="华文中宋" w:eastAsia="华文中宋" w:hAnsi="华文中宋" w:cs="Arial Unicode MS"/>
                <w:sz w:val="24"/>
                <w:szCs w:val="24"/>
              </w:rPr>
            </w:pPr>
            <w:r>
              <w:rPr>
                <w:rFonts w:ascii="华文中宋" w:eastAsia="华文中宋" w:hAnsi="华文中宋" w:cs="Arial Unicode MS"/>
                <w:sz w:val="24"/>
                <w:szCs w:val="24"/>
              </w:rPr>
              <w:t>申请</w:t>
            </w:r>
            <w:r>
              <w:rPr>
                <w:rFonts w:ascii="华文中宋" w:eastAsia="华文中宋" w:hAnsi="华文中宋" w:cs="Arial Unicode MS"/>
                <w:spacing w:val="-2"/>
                <w:sz w:val="24"/>
                <w:szCs w:val="24"/>
              </w:rPr>
              <w:t>单</w:t>
            </w:r>
            <w:r>
              <w:rPr>
                <w:rFonts w:ascii="华文中宋" w:eastAsia="华文中宋" w:hAnsi="华文中宋" w:cs="Arial Unicode MS"/>
                <w:sz w:val="24"/>
                <w:szCs w:val="24"/>
              </w:rPr>
              <w:t>位</w:t>
            </w:r>
            <w:r>
              <w:rPr>
                <w:rFonts w:ascii="华文中宋" w:eastAsia="华文中宋" w:hAnsi="华文中宋" w:cs="Arial Unicode MS"/>
                <w:spacing w:val="-2"/>
                <w:sz w:val="24"/>
                <w:szCs w:val="24"/>
              </w:rPr>
              <w:t>意</w:t>
            </w:r>
            <w:r>
              <w:rPr>
                <w:rFonts w:ascii="华文中宋" w:eastAsia="华文中宋" w:hAnsi="华文中宋" w:cs="Arial Unicode MS"/>
                <w:sz w:val="24"/>
                <w:szCs w:val="24"/>
              </w:rPr>
              <w:t>见：</w:t>
            </w:r>
          </w:p>
          <w:p w14:paraId="54F5936C" w14:textId="77777777" w:rsidR="008457EF" w:rsidRDefault="008457EF">
            <w:pPr>
              <w:jc w:val="left"/>
              <w:rPr>
                <w:rFonts w:ascii="华文中宋" w:eastAsia="华文中宋" w:hAnsi="华文中宋" w:cs="Calibri"/>
                <w:sz w:val="24"/>
                <w:szCs w:val="24"/>
              </w:rPr>
            </w:pPr>
          </w:p>
          <w:p w14:paraId="6C2575B1" w14:textId="77777777" w:rsidR="008457EF" w:rsidRDefault="008457EF">
            <w:pPr>
              <w:jc w:val="left"/>
              <w:rPr>
                <w:rFonts w:ascii="华文中宋" w:eastAsia="华文中宋" w:hAnsi="华文中宋" w:cs="Calibri"/>
                <w:sz w:val="24"/>
                <w:szCs w:val="24"/>
              </w:rPr>
            </w:pPr>
          </w:p>
          <w:p w14:paraId="7420F0DF" w14:textId="77777777" w:rsidR="008457EF" w:rsidRDefault="008457EF">
            <w:pPr>
              <w:jc w:val="left"/>
              <w:rPr>
                <w:rFonts w:ascii="华文中宋" w:eastAsia="华文中宋" w:hAnsi="华文中宋" w:cs="Calibri"/>
                <w:sz w:val="24"/>
                <w:szCs w:val="24"/>
              </w:rPr>
            </w:pPr>
          </w:p>
          <w:p w14:paraId="2EC598AB" w14:textId="77777777" w:rsidR="008457EF" w:rsidRDefault="00AB1C8C">
            <w:pPr>
              <w:ind w:left="2481" w:right="649"/>
              <w:jc w:val="center"/>
              <w:rPr>
                <w:rFonts w:ascii="华文中宋" w:eastAsia="华文中宋" w:hAnsi="华文中宋" w:cs="Arial Unicode MS"/>
                <w:sz w:val="24"/>
                <w:szCs w:val="24"/>
              </w:rPr>
            </w:pPr>
            <w:r>
              <w:rPr>
                <w:rFonts w:ascii="华文中宋" w:eastAsia="华文中宋" w:hAnsi="华文中宋" w:cs="Arial Unicode MS"/>
                <w:sz w:val="24"/>
                <w:szCs w:val="24"/>
              </w:rPr>
              <w:t>（公</w:t>
            </w:r>
            <w:r>
              <w:rPr>
                <w:rFonts w:ascii="华文中宋" w:eastAsia="华文中宋" w:hAnsi="华文中宋" w:cs="Arial Unicode MS"/>
                <w:spacing w:val="-2"/>
                <w:sz w:val="24"/>
                <w:szCs w:val="24"/>
              </w:rPr>
              <w:t>章</w:t>
            </w:r>
            <w:r>
              <w:rPr>
                <w:rFonts w:ascii="华文中宋" w:eastAsia="华文中宋" w:hAnsi="华文中宋" w:cs="Arial Unicode MS"/>
                <w:sz w:val="24"/>
                <w:szCs w:val="24"/>
              </w:rPr>
              <w:t>）</w:t>
            </w:r>
          </w:p>
          <w:p w14:paraId="6D7EA31F" w14:textId="77777777" w:rsidR="008457EF" w:rsidRDefault="00AB1C8C">
            <w:pPr>
              <w:tabs>
                <w:tab w:val="left" w:pos="2780"/>
                <w:tab w:val="left" w:pos="3520"/>
              </w:tabs>
              <w:spacing w:line="312" w:lineRule="auto"/>
              <w:ind w:left="2169" w:right="229"/>
              <w:jc w:val="center"/>
              <w:rPr>
                <w:rFonts w:ascii="华文中宋" w:eastAsia="华文中宋" w:hAnsi="华文中宋"/>
                <w:sz w:val="24"/>
                <w:szCs w:val="24"/>
              </w:rPr>
            </w:pPr>
            <w:r>
              <w:rPr>
                <w:rFonts w:ascii="华文中宋" w:eastAsia="华文中宋" w:hAnsi="华文中宋" w:cs="Arial Unicode MS"/>
                <w:position w:val="-1"/>
                <w:sz w:val="24"/>
                <w:szCs w:val="24"/>
              </w:rPr>
              <w:t>年</w:t>
            </w:r>
            <w:r>
              <w:rPr>
                <w:rFonts w:ascii="华文中宋" w:eastAsia="华文中宋" w:hAnsi="华文中宋" w:cs="Arial Unicode MS"/>
                <w:position w:val="-1"/>
                <w:sz w:val="24"/>
                <w:szCs w:val="24"/>
              </w:rPr>
              <w:tab/>
            </w:r>
            <w:r>
              <w:rPr>
                <w:rFonts w:ascii="华文中宋" w:eastAsia="华文中宋" w:hAnsi="华文中宋" w:cs="Arial Unicode MS"/>
                <w:position w:val="-1"/>
                <w:sz w:val="24"/>
                <w:szCs w:val="24"/>
              </w:rPr>
              <w:t>月</w:t>
            </w:r>
            <w:r>
              <w:rPr>
                <w:rFonts w:ascii="华文中宋" w:eastAsia="华文中宋" w:hAnsi="华文中宋" w:cs="Arial Unicode MS" w:hint="eastAsia"/>
                <w:position w:val="-1"/>
                <w:sz w:val="24"/>
                <w:szCs w:val="24"/>
              </w:rPr>
              <w:t xml:space="preserve">  </w:t>
            </w:r>
            <w:r>
              <w:rPr>
                <w:rFonts w:ascii="华文中宋" w:eastAsia="华文中宋" w:hAnsi="华文中宋" w:cs="Arial Unicode MS"/>
                <w:position w:val="-1"/>
                <w:sz w:val="24"/>
                <w:szCs w:val="24"/>
              </w:rPr>
              <w:t>日</w:t>
            </w:r>
          </w:p>
        </w:tc>
        <w:tc>
          <w:tcPr>
            <w:tcW w:w="405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E44D5A6" w14:textId="77777777" w:rsidR="008457EF" w:rsidRDefault="00AB1C8C">
            <w:pPr>
              <w:spacing w:line="274" w:lineRule="auto"/>
              <w:ind w:left="102" w:right="-20"/>
              <w:jc w:val="left"/>
              <w:rPr>
                <w:rFonts w:ascii="华文中宋" w:eastAsia="华文中宋" w:hAnsi="华文中宋" w:cs="Arial Unicode MS"/>
                <w:sz w:val="24"/>
                <w:szCs w:val="24"/>
              </w:rPr>
            </w:pPr>
            <w:r>
              <w:rPr>
                <w:rFonts w:ascii="华文中宋" w:eastAsia="华文中宋" w:hAnsi="华文中宋" w:cs="Arial Unicode MS" w:hint="eastAsia"/>
                <w:spacing w:val="-2"/>
                <w:sz w:val="24"/>
                <w:szCs w:val="24"/>
              </w:rPr>
              <w:t>专业委员会</w:t>
            </w:r>
            <w:r>
              <w:rPr>
                <w:rFonts w:ascii="华文中宋" w:eastAsia="华文中宋" w:hAnsi="华文中宋" w:cs="Arial Unicode MS"/>
                <w:spacing w:val="-2"/>
                <w:sz w:val="24"/>
                <w:szCs w:val="24"/>
              </w:rPr>
              <w:t>意</w:t>
            </w:r>
            <w:r>
              <w:rPr>
                <w:rFonts w:ascii="华文中宋" w:eastAsia="华文中宋" w:hAnsi="华文中宋" w:cs="Arial Unicode MS"/>
                <w:sz w:val="24"/>
                <w:szCs w:val="24"/>
              </w:rPr>
              <w:t>见</w:t>
            </w:r>
            <w:r>
              <w:rPr>
                <w:rFonts w:ascii="华文中宋" w:eastAsia="华文中宋" w:hAnsi="华文中宋" w:cs="Arial Unicode MS" w:hint="eastAsia"/>
                <w:sz w:val="24"/>
                <w:szCs w:val="24"/>
              </w:rPr>
              <w:t>（附论证会意见）</w:t>
            </w:r>
            <w:r>
              <w:rPr>
                <w:rFonts w:ascii="华文中宋" w:eastAsia="华文中宋" w:hAnsi="华文中宋" w:cs="Arial Unicode MS"/>
                <w:sz w:val="24"/>
                <w:szCs w:val="24"/>
              </w:rPr>
              <w:t>：</w:t>
            </w:r>
          </w:p>
          <w:p w14:paraId="21C4FEAC" w14:textId="77777777" w:rsidR="008457EF" w:rsidRDefault="008457EF">
            <w:pPr>
              <w:spacing w:before="7"/>
              <w:jc w:val="left"/>
              <w:rPr>
                <w:rFonts w:ascii="华文中宋" w:eastAsia="华文中宋" w:hAnsi="华文中宋" w:cs="Calibri"/>
                <w:sz w:val="24"/>
                <w:szCs w:val="24"/>
              </w:rPr>
            </w:pPr>
          </w:p>
          <w:p w14:paraId="1D6ADD42" w14:textId="77777777" w:rsidR="008457EF" w:rsidRDefault="008457EF">
            <w:pPr>
              <w:jc w:val="left"/>
              <w:rPr>
                <w:rFonts w:ascii="华文中宋" w:eastAsia="华文中宋" w:hAnsi="华文中宋" w:cs="Calibri"/>
                <w:sz w:val="24"/>
                <w:szCs w:val="24"/>
              </w:rPr>
            </w:pPr>
          </w:p>
          <w:p w14:paraId="27B6FF79" w14:textId="77777777" w:rsidR="008457EF" w:rsidRDefault="008457EF">
            <w:pPr>
              <w:jc w:val="left"/>
              <w:rPr>
                <w:rFonts w:ascii="华文中宋" w:eastAsia="华文中宋" w:hAnsi="华文中宋" w:cs="Calibri"/>
                <w:sz w:val="24"/>
                <w:szCs w:val="24"/>
              </w:rPr>
            </w:pPr>
          </w:p>
          <w:p w14:paraId="32739E46" w14:textId="77777777" w:rsidR="008457EF" w:rsidRDefault="00AB1C8C">
            <w:pPr>
              <w:ind w:right="836" w:firstLineChars="950" w:firstLine="2280"/>
              <w:rPr>
                <w:rFonts w:ascii="华文中宋" w:eastAsia="华文中宋" w:hAnsi="华文中宋" w:cs="Arial Unicode MS"/>
                <w:sz w:val="24"/>
                <w:szCs w:val="24"/>
              </w:rPr>
            </w:pPr>
            <w:r>
              <w:rPr>
                <w:rFonts w:ascii="华文中宋" w:eastAsia="华文中宋" w:hAnsi="华文中宋" w:cs="Arial Unicode MS" w:hint="eastAsia"/>
                <w:sz w:val="24"/>
                <w:szCs w:val="24"/>
              </w:rPr>
              <w:t>（</w:t>
            </w:r>
            <w:r>
              <w:rPr>
                <w:rFonts w:ascii="华文中宋" w:eastAsia="华文中宋" w:hAnsi="华文中宋" w:cs="Arial Unicode MS"/>
                <w:sz w:val="24"/>
                <w:szCs w:val="24"/>
              </w:rPr>
              <w:t>公</w:t>
            </w:r>
            <w:r>
              <w:rPr>
                <w:rFonts w:ascii="华文中宋" w:eastAsia="华文中宋" w:hAnsi="华文中宋" w:cs="Arial Unicode MS"/>
                <w:spacing w:val="-2"/>
                <w:sz w:val="24"/>
                <w:szCs w:val="24"/>
              </w:rPr>
              <w:t>章</w:t>
            </w:r>
            <w:r>
              <w:rPr>
                <w:rFonts w:ascii="华文中宋" w:eastAsia="华文中宋" w:hAnsi="华文中宋" w:cs="Arial Unicode MS"/>
                <w:sz w:val="24"/>
                <w:szCs w:val="24"/>
              </w:rPr>
              <w:t>）</w:t>
            </w:r>
          </w:p>
          <w:p w14:paraId="188BAAB0" w14:textId="77777777" w:rsidR="008457EF" w:rsidRDefault="00AB1C8C">
            <w:pPr>
              <w:tabs>
                <w:tab w:val="left" w:pos="2780"/>
                <w:tab w:val="left" w:pos="3520"/>
              </w:tabs>
              <w:spacing w:line="312" w:lineRule="auto"/>
              <w:ind w:left="2169" w:right="416"/>
              <w:rPr>
                <w:rFonts w:ascii="华文中宋" w:eastAsia="华文中宋" w:hAnsi="华文中宋"/>
                <w:sz w:val="24"/>
                <w:szCs w:val="24"/>
              </w:rPr>
            </w:pPr>
            <w:r>
              <w:rPr>
                <w:rFonts w:ascii="华文中宋" w:eastAsia="华文中宋" w:hAnsi="华文中宋" w:cs="Arial Unicode MS"/>
                <w:position w:val="-1"/>
                <w:sz w:val="24"/>
                <w:szCs w:val="24"/>
              </w:rPr>
              <w:t>年</w:t>
            </w:r>
            <w:r>
              <w:rPr>
                <w:rFonts w:ascii="华文中宋" w:eastAsia="华文中宋" w:hAnsi="华文中宋" w:cs="Arial Unicode MS"/>
                <w:position w:val="-1"/>
                <w:sz w:val="24"/>
                <w:szCs w:val="24"/>
              </w:rPr>
              <w:tab/>
            </w:r>
            <w:r>
              <w:rPr>
                <w:rFonts w:ascii="华文中宋" w:eastAsia="华文中宋" w:hAnsi="华文中宋" w:cs="Arial Unicode MS"/>
                <w:position w:val="-1"/>
                <w:sz w:val="24"/>
                <w:szCs w:val="24"/>
              </w:rPr>
              <w:t>月</w:t>
            </w:r>
            <w:r>
              <w:rPr>
                <w:rFonts w:ascii="华文中宋" w:eastAsia="华文中宋" w:hAnsi="华文中宋" w:cs="Arial Unicode MS" w:hint="eastAsia"/>
                <w:position w:val="-1"/>
                <w:sz w:val="24"/>
                <w:szCs w:val="24"/>
              </w:rPr>
              <w:t xml:space="preserve">  </w:t>
            </w:r>
            <w:r>
              <w:rPr>
                <w:rFonts w:ascii="华文中宋" w:eastAsia="华文中宋" w:hAnsi="华文中宋" w:cs="Arial Unicode MS"/>
                <w:position w:val="-1"/>
                <w:sz w:val="24"/>
                <w:szCs w:val="24"/>
              </w:rPr>
              <w:t>日</w:t>
            </w:r>
          </w:p>
        </w:tc>
      </w:tr>
    </w:tbl>
    <w:p w14:paraId="018C842B" w14:textId="77777777" w:rsidR="008457EF" w:rsidRDefault="00AB1C8C">
      <w:pPr>
        <w:spacing w:line="277" w:lineRule="auto"/>
        <w:ind w:left="220" w:right="-20"/>
        <w:jc w:val="left"/>
        <w:rPr>
          <w:rFonts w:ascii="黑体" w:eastAsia="黑体" w:hAnsi="Arial Unicode MS" w:cs="Arial Unicode MS"/>
        </w:rPr>
      </w:pPr>
      <w:r>
        <w:rPr>
          <w:rFonts w:ascii="黑体" w:eastAsia="黑体" w:hAnsi="Arial Unicode MS" w:cs="Arial Unicode MS" w:hint="eastAsia"/>
        </w:rPr>
        <w:t>注：</w:t>
      </w:r>
      <w:r>
        <w:rPr>
          <w:rFonts w:ascii="黑体" w:eastAsia="黑体" w:hAnsi="Arial Unicode MS" w:cs="Arial Unicode MS" w:hint="eastAsia"/>
          <w:spacing w:val="-2"/>
        </w:rPr>
        <w:t>如表格</w:t>
      </w:r>
      <w:r>
        <w:rPr>
          <w:rFonts w:ascii="黑体" w:eastAsia="黑体" w:hAnsi="Arial Unicode MS" w:cs="Arial Unicode MS" w:hint="eastAsia"/>
        </w:rPr>
        <w:t>空</w:t>
      </w:r>
      <w:r>
        <w:rPr>
          <w:rFonts w:ascii="黑体" w:eastAsia="黑体" w:hAnsi="Arial Unicode MS" w:cs="Arial Unicode MS" w:hint="eastAsia"/>
          <w:spacing w:val="-2"/>
        </w:rPr>
        <w:t>间</w:t>
      </w:r>
      <w:r>
        <w:rPr>
          <w:rFonts w:ascii="黑体" w:eastAsia="黑体" w:hAnsi="Arial Unicode MS" w:cs="Arial Unicode MS" w:hint="eastAsia"/>
        </w:rPr>
        <w:t>不</w:t>
      </w:r>
      <w:r>
        <w:rPr>
          <w:rFonts w:ascii="黑体" w:eastAsia="黑体" w:hAnsi="Arial Unicode MS" w:cs="Arial Unicode MS" w:hint="eastAsia"/>
          <w:spacing w:val="-2"/>
        </w:rPr>
        <w:t>足</w:t>
      </w:r>
      <w:r>
        <w:rPr>
          <w:rFonts w:ascii="黑体" w:eastAsia="黑体" w:hAnsi="Arial Unicode MS" w:cs="Arial Unicode MS" w:hint="eastAsia"/>
        </w:rPr>
        <w:t>，</w:t>
      </w:r>
      <w:r>
        <w:rPr>
          <w:rFonts w:ascii="黑体" w:eastAsia="黑体" w:hAnsi="Arial Unicode MS" w:cs="Arial Unicode MS" w:hint="eastAsia"/>
          <w:spacing w:val="-2"/>
        </w:rPr>
        <w:t>可</w:t>
      </w:r>
      <w:r>
        <w:rPr>
          <w:rFonts w:ascii="黑体" w:eastAsia="黑体" w:hAnsi="Arial Unicode MS" w:cs="Arial Unicode MS" w:hint="eastAsia"/>
        </w:rPr>
        <w:t>另附</w:t>
      </w:r>
      <w:r>
        <w:rPr>
          <w:rFonts w:ascii="黑体" w:eastAsia="黑体" w:hAnsi="Arial Unicode MS" w:cs="Arial Unicode MS" w:hint="eastAsia"/>
          <w:spacing w:val="-2"/>
        </w:rPr>
        <w:t>页</w:t>
      </w:r>
      <w:r>
        <w:rPr>
          <w:rFonts w:ascii="黑体" w:eastAsia="黑体" w:hAnsi="Arial Unicode MS" w:cs="Arial Unicode MS" w:hint="eastAsia"/>
        </w:rPr>
        <w:t>。</w:t>
      </w:r>
    </w:p>
    <w:p w14:paraId="06B723AA" w14:textId="77777777" w:rsidR="008457EF" w:rsidRDefault="00AB1C8C">
      <w:pPr>
        <w:snapToGrid w:val="0"/>
        <w:spacing w:line="600" w:lineRule="exact"/>
        <w:jc w:val="left"/>
        <w:rPr>
          <w:rFonts w:ascii="仿宋" w:eastAsia="仿宋" w:hAnsi="仿宋"/>
          <w:sz w:val="24"/>
          <w:szCs w:val="24"/>
        </w:rPr>
      </w:pPr>
      <w:r>
        <w:rPr>
          <w:rFonts w:ascii="仿宋" w:eastAsia="仿宋" w:hAnsi="仿宋" w:hint="eastAsia"/>
          <w:sz w:val="24"/>
          <w:szCs w:val="24"/>
        </w:rPr>
        <w:lastRenderedPageBreak/>
        <w:t>附件：</w:t>
      </w:r>
    </w:p>
    <w:p w14:paraId="3ADFF385" w14:textId="77777777" w:rsidR="008457EF" w:rsidRDefault="00AB1C8C">
      <w:pPr>
        <w:snapToGrid w:val="0"/>
        <w:spacing w:line="600" w:lineRule="exact"/>
        <w:jc w:val="center"/>
        <w:rPr>
          <w:rFonts w:ascii="华文中宋" w:eastAsia="华文中宋" w:hAnsi="华文中宋"/>
          <w:sz w:val="32"/>
          <w:szCs w:val="32"/>
        </w:rPr>
      </w:pPr>
      <w:r>
        <w:rPr>
          <w:rFonts w:ascii="华文中宋" w:eastAsia="华文中宋" w:hAnsi="华文中宋" w:hint="eastAsia"/>
          <w:sz w:val="32"/>
          <w:szCs w:val="32"/>
        </w:rPr>
        <w:t>中国市政工程协会团体标准涉及的必要</w:t>
      </w:r>
      <w:r>
        <w:rPr>
          <w:rFonts w:ascii="华文中宋" w:eastAsia="华文中宋" w:hAnsi="华文中宋"/>
          <w:sz w:val="32"/>
          <w:szCs w:val="32"/>
        </w:rPr>
        <w:t>专利</w:t>
      </w:r>
      <w:r>
        <w:rPr>
          <w:rFonts w:ascii="华文中宋" w:eastAsia="华文中宋" w:hAnsi="华文中宋" w:hint="eastAsia"/>
          <w:sz w:val="32"/>
          <w:szCs w:val="32"/>
        </w:rPr>
        <w:t>信息披露表及相应证明材料</w:t>
      </w:r>
    </w:p>
    <w:p w14:paraId="3C8E1497" w14:textId="77777777" w:rsidR="008457EF" w:rsidRDefault="008457EF">
      <w:pPr>
        <w:snapToGrid w:val="0"/>
        <w:spacing w:line="600" w:lineRule="exact"/>
        <w:rPr>
          <w:rFonts w:eastAsia="仿宋_GB2312"/>
          <w:sz w:val="30"/>
          <w:szCs w:val="3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1505"/>
        <w:gridCol w:w="1806"/>
        <w:gridCol w:w="603"/>
        <w:gridCol w:w="903"/>
        <w:gridCol w:w="603"/>
        <w:gridCol w:w="1102"/>
        <w:gridCol w:w="1512"/>
      </w:tblGrid>
      <w:tr w:rsidR="008457EF" w14:paraId="1456886C" w14:textId="77777777">
        <w:trPr>
          <w:trHeight w:val="298"/>
        </w:trPr>
        <w:tc>
          <w:tcPr>
            <w:tcW w:w="9052" w:type="dxa"/>
            <w:gridSpan w:val="8"/>
            <w:shd w:val="clear" w:color="auto" w:fill="auto"/>
            <w:vAlign w:val="center"/>
          </w:tcPr>
          <w:p w14:paraId="31B8A9CA" w14:textId="77777777" w:rsidR="008457EF" w:rsidRDefault="00AB1C8C">
            <w:pPr>
              <w:snapToGrid w:val="0"/>
              <w:spacing w:line="276" w:lineRule="auto"/>
              <w:jc w:val="center"/>
              <w:rPr>
                <w:rFonts w:ascii="黑体" w:eastAsia="黑体" w:hAnsi="黑体"/>
                <w:bCs/>
                <w:szCs w:val="21"/>
              </w:rPr>
            </w:pPr>
            <w:r>
              <w:rPr>
                <w:rFonts w:ascii="黑体" w:eastAsia="黑体" w:hAnsi="黑体" w:hint="eastAsia"/>
                <w:bCs/>
                <w:szCs w:val="21"/>
              </w:rPr>
              <w:t>标准信息</w:t>
            </w:r>
          </w:p>
        </w:tc>
      </w:tr>
      <w:tr w:rsidR="008457EF" w14:paraId="68AADC88" w14:textId="77777777">
        <w:trPr>
          <w:trHeight w:val="666"/>
        </w:trPr>
        <w:tc>
          <w:tcPr>
            <w:tcW w:w="2523" w:type="dxa"/>
            <w:gridSpan w:val="2"/>
            <w:shd w:val="clear" w:color="auto" w:fill="auto"/>
            <w:vAlign w:val="center"/>
          </w:tcPr>
          <w:p w14:paraId="56BC4923" w14:textId="77777777" w:rsidR="008457EF" w:rsidRDefault="00AB1C8C">
            <w:pPr>
              <w:snapToGrid w:val="0"/>
              <w:spacing w:line="276" w:lineRule="auto"/>
              <w:jc w:val="center"/>
              <w:rPr>
                <w:rFonts w:ascii="仿宋" w:eastAsia="仿宋" w:hAnsi="仿宋"/>
                <w:szCs w:val="21"/>
              </w:rPr>
            </w:pPr>
            <w:r>
              <w:rPr>
                <w:rFonts w:ascii="仿宋" w:eastAsia="仿宋" w:hAnsi="仿宋" w:hint="eastAsia"/>
                <w:szCs w:val="21"/>
              </w:rPr>
              <w:t>标准制（修）订计划编号</w:t>
            </w:r>
            <w:r>
              <w:rPr>
                <w:rFonts w:ascii="仿宋" w:eastAsia="仿宋" w:hAnsi="仿宋" w:hint="eastAsia"/>
                <w:szCs w:val="21"/>
              </w:rPr>
              <w:t>/</w:t>
            </w:r>
            <w:r>
              <w:rPr>
                <w:rFonts w:ascii="仿宋" w:eastAsia="仿宋" w:hAnsi="仿宋" w:hint="eastAsia"/>
                <w:szCs w:val="21"/>
              </w:rPr>
              <w:t>标准号</w:t>
            </w:r>
          </w:p>
        </w:tc>
        <w:tc>
          <w:tcPr>
            <w:tcW w:w="2409" w:type="dxa"/>
            <w:gridSpan w:val="2"/>
            <w:shd w:val="clear" w:color="auto" w:fill="auto"/>
            <w:vAlign w:val="center"/>
          </w:tcPr>
          <w:p w14:paraId="104E9C82" w14:textId="77777777" w:rsidR="008457EF" w:rsidRDefault="008457EF">
            <w:pPr>
              <w:snapToGrid w:val="0"/>
              <w:spacing w:line="276" w:lineRule="auto"/>
              <w:rPr>
                <w:rFonts w:ascii="仿宋" w:eastAsia="仿宋" w:hAnsi="仿宋"/>
                <w:szCs w:val="21"/>
              </w:rPr>
            </w:pPr>
          </w:p>
        </w:tc>
        <w:tc>
          <w:tcPr>
            <w:tcW w:w="1506" w:type="dxa"/>
            <w:gridSpan w:val="2"/>
            <w:shd w:val="clear" w:color="auto" w:fill="auto"/>
            <w:vAlign w:val="center"/>
          </w:tcPr>
          <w:p w14:paraId="32D6E412" w14:textId="77777777" w:rsidR="008457EF" w:rsidRDefault="00AB1C8C">
            <w:pPr>
              <w:snapToGrid w:val="0"/>
              <w:spacing w:line="276" w:lineRule="auto"/>
              <w:jc w:val="center"/>
              <w:rPr>
                <w:rFonts w:ascii="仿宋" w:eastAsia="仿宋" w:hAnsi="仿宋"/>
                <w:szCs w:val="21"/>
              </w:rPr>
            </w:pPr>
            <w:r>
              <w:rPr>
                <w:rFonts w:ascii="仿宋" w:eastAsia="仿宋" w:hAnsi="仿宋" w:hint="eastAsia"/>
                <w:szCs w:val="21"/>
              </w:rPr>
              <w:t>项目名称</w:t>
            </w:r>
            <w:r>
              <w:rPr>
                <w:rFonts w:ascii="仿宋" w:eastAsia="仿宋" w:hAnsi="仿宋" w:hint="eastAsia"/>
                <w:szCs w:val="21"/>
              </w:rPr>
              <w:t>/</w:t>
            </w:r>
            <w:r>
              <w:rPr>
                <w:rFonts w:ascii="仿宋" w:eastAsia="仿宋" w:hAnsi="仿宋" w:hint="eastAsia"/>
                <w:szCs w:val="21"/>
              </w:rPr>
              <w:t>标准名称</w:t>
            </w:r>
          </w:p>
        </w:tc>
        <w:tc>
          <w:tcPr>
            <w:tcW w:w="2613" w:type="dxa"/>
            <w:gridSpan w:val="2"/>
            <w:shd w:val="clear" w:color="auto" w:fill="auto"/>
            <w:vAlign w:val="center"/>
          </w:tcPr>
          <w:p w14:paraId="78F84CE5" w14:textId="77777777" w:rsidR="008457EF" w:rsidRDefault="008457EF">
            <w:pPr>
              <w:snapToGrid w:val="0"/>
              <w:spacing w:line="276" w:lineRule="auto"/>
              <w:rPr>
                <w:rFonts w:ascii="仿宋" w:eastAsia="仿宋" w:hAnsi="仿宋"/>
                <w:szCs w:val="21"/>
              </w:rPr>
            </w:pPr>
          </w:p>
        </w:tc>
      </w:tr>
      <w:tr w:rsidR="008457EF" w14:paraId="60CA3084" w14:textId="77777777">
        <w:trPr>
          <w:trHeight w:val="385"/>
        </w:trPr>
        <w:tc>
          <w:tcPr>
            <w:tcW w:w="9052" w:type="dxa"/>
            <w:gridSpan w:val="8"/>
            <w:shd w:val="clear" w:color="auto" w:fill="auto"/>
            <w:vAlign w:val="center"/>
          </w:tcPr>
          <w:p w14:paraId="7DDB4A9C" w14:textId="77777777" w:rsidR="008457EF" w:rsidRDefault="00AB1C8C">
            <w:pPr>
              <w:snapToGrid w:val="0"/>
              <w:spacing w:line="276" w:lineRule="auto"/>
              <w:jc w:val="center"/>
              <w:rPr>
                <w:rFonts w:ascii="黑体" w:eastAsia="黑体" w:hAnsi="黑体"/>
                <w:bCs/>
                <w:szCs w:val="21"/>
              </w:rPr>
            </w:pPr>
            <w:r>
              <w:rPr>
                <w:rFonts w:ascii="黑体" w:eastAsia="黑体" w:hAnsi="黑体" w:hint="eastAsia"/>
                <w:bCs/>
                <w:szCs w:val="21"/>
              </w:rPr>
              <w:t>专利披露者信息</w:t>
            </w:r>
          </w:p>
        </w:tc>
      </w:tr>
      <w:tr w:rsidR="008457EF" w14:paraId="7A3A3017" w14:textId="77777777">
        <w:trPr>
          <w:trHeight w:val="385"/>
        </w:trPr>
        <w:tc>
          <w:tcPr>
            <w:tcW w:w="1018" w:type="dxa"/>
            <w:shd w:val="clear" w:color="auto" w:fill="auto"/>
            <w:vAlign w:val="center"/>
          </w:tcPr>
          <w:p w14:paraId="47B41CE2" w14:textId="77777777" w:rsidR="008457EF" w:rsidRDefault="00AB1C8C">
            <w:pPr>
              <w:snapToGrid w:val="0"/>
              <w:spacing w:line="276" w:lineRule="auto"/>
              <w:jc w:val="center"/>
              <w:rPr>
                <w:rFonts w:ascii="仿宋" w:eastAsia="仿宋" w:hAnsi="仿宋"/>
                <w:szCs w:val="21"/>
              </w:rPr>
            </w:pPr>
            <w:r>
              <w:rPr>
                <w:rFonts w:ascii="仿宋" w:eastAsia="仿宋" w:hAnsi="仿宋" w:hint="eastAsia"/>
                <w:szCs w:val="21"/>
              </w:rPr>
              <w:t>□个人</w:t>
            </w:r>
          </w:p>
        </w:tc>
        <w:tc>
          <w:tcPr>
            <w:tcW w:w="1505" w:type="dxa"/>
            <w:shd w:val="clear" w:color="auto" w:fill="auto"/>
            <w:vAlign w:val="center"/>
          </w:tcPr>
          <w:p w14:paraId="63C4D747" w14:textId="77777777" w:rsidR="008457EF" w:rsidRDefault="00AB1C8C">
            <w:pPr>
              <w:snapToGrid w:val="0"/>
              <w:spacing w:line="276" w:lineRule="auto"/>
              <w:jc w:val="center"/>
              <w:rPr>
                <w:rFonts w:ascii="仿宋" w:eastAsia="仿宋" w:hAnsi="仿宋"/>
                <w:szCs w:val="21"/>
              </w:rPr>
            </w:pPr>
            <w:r>
              <w:rPr>
                <w:rFonts w:ascii="仿宋" w:eastAsia="仿宋" w:hAnsi="仿宋" w:hint="eastAsia"/>
                <w:szCs w:val="21"/>
              </w:rPr>
              <w:t>姓名</w:t>
            </w:r>
          </w:p>
        </w:tc>
        <w:tc>
          <w:tcPr>
            <w:tcW w:w="2409" w:type="dxa"/>
            <w:gridSpan w:val="2"/>
            <w:shd w:val="clear" w:color="auto" w:fill="auto"/>
            <w:vAlign w:val="center"/>
          </w:tcPr>
          <w:p w14:paraId="11839C15" w14:textId="77777777" w:rsidR="008457EF" w:rsidRDefault="008457EF">
            <w:pPr>
              <w:snapToGrid w:val="0"/>
              <w:spacing w:line="276" w:lineRule="auto"/>
              <w:jc w:val="center"/>
              <w:rPr>
                <w:rFonts w:ascii="仿宋" w:eastAsia="仿宋" w:hAnsi="仿宋"/>
                <w:szCs w:val="21"/>
              </w:rPr>
            </w:pPr>
          </w:p>
        </w:tc>
        <w:tc>
          <w:tcPr>
            <w:tcW w:w="1506" w:type="dxa"/>
            <w:gridSpan w:val="2"/>
            <w:shd w:val="clear" w:color="auto" w:fill="auto"/>
            <w:vAlign w:val="center"/>
          </w:tcPr>
          <w:p w14:paraId="01078A94" w14:textId="77777777" w:rsidR="008457EF" w:rsidRDefault="00AB1C8C">
            <w:pPr>
              <w:snapToGrid w:val="0"/>
              <w:spacing w:line="276" w:lineRule="auto"/>
              <w:jc w:val="center"/>
              <w:rPr>
                <w:rFonts w:ascii="仿宋" w:eastAsia="仿宋" w:hAnsi="仿宋"/>
                <w:szCs w:val="21"/>
              </w:rPr>
            </w:pPr>
            <w:r>
              <w:rPr>
                <w:rFonts w:ascii="仿宋" w:eastAsia="仿宋" w:hAnsi="仿宋" w:hint="eastAsia"/>
                <w:szCs w:val="21"/>
              </w:rPr>
              <w:t>工作单位</w:t>
            </w:r>
          </w:p>
        </w:tc>
        <w:tc>
          <w:tcPr>
            <w:tcW w:w="2613" w:type="dxa"/>
            <w:gridSpan w:val="2"/>
            <w:shd w:val="clear" w:color="auto" w:fill="auto"/>
            <w:vAlign w:val="center"/>
          </w:tcPr>
          <w:p w14:paraId="195C050B" w14:textId="77777777" w:rsidR="008457EF" w:rsidRDefault="008457EF">
            <w:pPr>
              <w:snapToGrid w:val="0"/>
              <w:spacing w:line="276" w:lineRule="auto"/>
              <w:jc w:val="center"/>
              <w:rPr>
                <w:rFonts w:ascii="仿宋" w:eastAsia="仿宋" w:hAnsi="仿宋"/>
                <w:szCs w:val="21"/>
              </w:rPr>
            </w:pPr>
          </w:p>
        </w:tc>
      </w:tr>
      <w:tr w:rsidR="008457EF" w14:paraId="0552791F" w14:textId="77777777">
        <w:trPr>
          <w:trHeight w:val="385"/>
        </w:trPr>
        <w:tc>
          <w:tcPr>
            <w:tcW w:w="1018" w:type="dxa"/>
            <w:shd w:val="clear" w:color="auto" w:fill="auto"/>
            <w:vAlign w:val="center"/>
          </w:tcPr>
          <w:p w14:paraId="2553D76F" w14:textId="77777777" w:rsidR="008457EF" w:rsidRDefault="00AB1C8C">
            <w:pPr>
              <w:snapToGrid w:val="0"/>
              <w:spacing w:line="276" w:lineRule="auto"/>
              <w:jc w:val="center"/>
              <w:rPr>
                <w:rFonts w:ascii="仿宋" w:eastAsia="仿宋" w:hAnsi="仿宋"/>
                <w:szCs w:val="21"/>
              </w:rPr>
            </w:pPr>
            <w:r>
              <w:rPr>
                <w:rFonts w:ascii="仿宋" w:eastAsia="仿宋" w:hAnsi="仿宋" w:hint="eastAsia"/>
                <w:szCs w:val="21"/>
              </w:rPr>
              <w:t>□单位</w:t>
            </w:r>
          </w:p>
        </w:tc>
        <w:tc>
          <w:tcPr>
            <w:tcW w:w="1505" w:type="dxa"/>
            <w:shd w:val="clear" w:color="auto" w:fill="auto"/>
            <w:vAlign w:val="center"/>
          </w:tcPr>
          <w:p w14:paraId="1C7C7CF1" w14:textId="77777777" w:rsidR="008457EF" w:rsidRDefault="00AB1C8C">
            <w:pPr>
              <w:snapToGrid w:val="0"/>
              <w:spacing w:line="276" w:lineRule="auto"/>
              <w:jc w:val="center"/>
              <w:rPr>
                <w:rFonts w:ascii="仿宋" w:eastAsia="仿宋" w:hAnsi="仿宋"/>
                <w:szCs w:val="21"/>
              </w:rPr>
            </w:pPr>
            <w:r>
              <w:rPr>
                <w:rFonts w:ascii="仿宋" w:eastAsia="仿宋" w:hAnsi="仿宋" w:hint="eastAsia"/>
                <w:szCs w:val="21"/>
              </w:rPr>
              <w:t>单位名称</w:t>
            </w:r>
          </w:p>
        </w:tc>
        <w:tc>
          <w:tcPr>
            <w:tcW w:w="6528" w:type="dxa"/>
            <w:gridSpan w:val="6"/>
            <w:shd w:val="clear" w:color="auto" w:fill="auto"/>
            <w:vAlign w:val="center"/>
          </w:tcPr>
          <w:p w14:paraId="6ED1E531" w14:textId="77777777" w:rsidR="008457EF" w:rsidRDefault="008457EF">
            <w:pPr>
              <w:snapToGrid w:val="0"/>
              <w:spacing w:line="276" w:lineRule="auto"/>
              <w:jc w:val="center"/>
              <w:rPr>
                <w:rFonts w:ascii="仿宋" w:eastAsia="仿宋" w:hAnsi="仿宋"/>
                <w:szCs w:val="21"/>
              </w:rPr>
            </w:pPr>
          </w:p>
        </w:tc>
      </w:tr>
      <w:tr w:rsidR="008457EF" w14:paraId="5900F622" w14:textId="77777777">
        <w:trPr>
          <w:trHeight w:val="385"/>
        </w:trPr>
        <w:tc>
          <w:tcPr>
            <w:tcW w:w="2523" w:type="dxa"/>
            <w:gridSpan w:val="2"/>
            <w:shd w:val="clear" w:color="auto" w:fill="auto"/>
            <w:vAlign w:val="center"/>
          </w:tcPr>
          <w:p w14:paraId="47FD5887" w14:textId="77777777" w:rsidR="008457EF" w:rsidRDefault="00AB1C8C">
            <w:pPr>
              <w:snapToGrid w:val="0"/>
              <w:spacing w:line="276" w:lineRule="auto"/>
              <w:jc w:val="center"/>
              <w:rPr>
                <w:rFonts w:ascii="仿宋" w:eastAsia="仿宋" w:hAnsi="仿宋"/>
                <w:szCs w:val="21"/>
              </w:rPr>
            </w:pPr>
            <w:r>
              <w:rPr>
                <w:rFonts w:ascii="仿宋" w:eastAsia="仿宋" w:hAnsi="仿宋" w:hint="eastAsia"/>
                <w:szCs w:val="21"/>
              </w:rPr>
              <w:t>联系人姓名</w:t>
            </w:r>
          </w:p>
        </w:tc>
        <w:tc>
          <w:tcPr>
            <w:tcW w:w="2409" w:type="dxa"/>
            <w:gridSpan w:val="2"/>
            <w:shd w:val="clear" w:color="auto" w:fill="auto"/>
            <w:vAlign w:val="center"/>
          </w:tcPr>
          <w:p w14:paraId="5D3A0AB5" w14:textId="77777777" w:rsidR="008457EF" w:rsidRDefault="008457EF">
            <w:pPr>
              <w:snapToGrid w:val="0"/>
              <w:spacing w:line="276" w:lineRule="auto"/>
              <w:rPr>
                <w:rFonts w:ascii="仿宋" w:eastAsia="仿宋" w:hAnsi="仿宋"/>
                <w:szCs w:val="21"/>
              </w:rPr>
            </w:pPr>
          </w:p>
        </w:tc>
        <w:tc>
          <w:tcPr>
            <w:tcW w:w="1506" w:type="dxa"/>
            <w:gridSpan w:val="2"/>
            <w:shd w:val="clear" w:color="auto" w:fill="auto"/>
            <w:vAlign w:val="center"/>
          </w:tcPr>
          <w:p w14:paraId="16B9AF87" w14:textId="77777777" w:rsidR="008457EF" w:rsidRDefault="00AB1C8C">
            <w:pPr>
              <w:snapToGrid w:val="0"/>
              <w:spacing w:line="276" w:lineRule="auto"/>
              <w:jc w:val="center"/>
              <w:rPr>
                <w:rFonts w:ascii="仿宋" w:eastAsia="仿宋" w:hAnsi="仿宋"/>
                <w:szCs w:val="21"/>
              </w:rPr>
            </w:pPr>
            <w:r>
              <w:rPr>
                <w:rFonts w:ascii="仿宋" w:eastAsia="仿宋" w:hAnsi="仿宋" w:hint="eastAsia"/>
                <w:szCs w:val="21"/>
              </w:rPr>
              <w:t>联系电话</w:t>
            </w:r>
          </w:p>
        </w:tc>
        <w:tc>
          <w:tcPr>
            <w:tcW w:w="2613" w:type="dxa"/>
            <w:gridSpan w:val="2"/>
            <w:shd w:val="clear" w:color="auto" w:fill="auto"/>
            <w:vAlign w:val="center"/>
          </w:tcPr>
          <w:p w14:paraId="6C8F857D" w14:textId="77777777" w:rsidR="008457EF" w:rsidRDefault="008457EF">
            <w:pPr>
              <w:snapToGrid w:val="0"/>
              <w:spacing w:line="276" w:lineRule="auto"/>
              <w:rPr>
                <w:rFonts w:ascii="仿宋" w:eastAsia="仿宋" w:hAnsi="仿宋"/>
                <w:szCs w:val="21"/>
              </w:rPr>
            </w:pPr>
          </w:p>
        </w:tc>
      </w:tr>
      <w:tr w:rsidR="008457EF" w14:paraId="27185DCA" w14:textId="77777777">
        <w:trPr>
          <w:trHeight w:val="374"/>
        </w:trPr>
        <w:tc>
          <w:tcPr>
            <w:tcW w:w="2523" w:type="dxa"/>
            <w:gridSpan w:val="2"/>
            <w:shd w:val="clear" w:color="auto" w:fill="auto"/>
            <w:vAlign w:val="center"/>
          </w:tcPr>
          <w:p w14:paraId="14EF5B95" w14:textId="77777777" w:rsidR="008457EF" w:rsidRDefault="00AB1C8C">
            <w:pPr>
              <w:snapToGrid w:val="0"/>
              <w:spacing w:line="276" w:lineRule="auto"/>
              <w:jc w:val="center"/>
              <w:rPr>
                <w:rFonts w:ascii="仿宋" w:eastAsia="仿宋" w:hAnsi="仿宋"/>
                <w:szCs w:val="21"/>
              </w:rPr>
            </w:pPr>
            <w:r>
              <w:rPr>
                <w:rFonts w:ascii="仿宋" w:eastAsia="仿宋" w:hAnsi="仿宋" w:hint="eastAsia"/>
                <w:szCs w:val="21"/>
              </w:rPr>
              <w:t>邮政编码</w:t>
            </w:r>
          </w:p>
        </w:tc>
        <w:tc>
          <w:tcPr>
            <w:tcW w:w="2409" w:type="dxa"/>
            <w:gridSpan w:val="2"/>
            <w:shd w:val="clear" w:color="auto" w:fill="auto"/>
            <w:vAlign w:val="center"/>
          </w:tcPr>
          <w:p w14:paraId="3D9925D1" w14:textId="77777777" w:rsidR="008457EF" w:rsidRDefault="008457EF">
            <w:pPr>
              <w:snapToGrid w:val="0"/>
              <w:spacing w:line="276" w:lineRule="auto"/>
              <w:jc w:val="center"/>
              <w:rPr>
                <w:rFonts w:ascii="仿宋" w:eastAsia="仿宋" w:hAnsi="仿宋"/>
                <w:szCs w:val="21"/>
              </w:rPr>
            </w:pPr>
          </w:p>
        </w:tc>
        <w:tc>
          <w:tcPr>
            <w:tcW w:w="1506" w:type="dxa"/>
            <w:gridSpan w:val="2"/>
            <w:shd w:val="clear" w:color="auto" w:fill="auto"/>
            <w:vAlign w:val="center"/>
          </w:tcPr>
          <w:p w14:paraId="374C8FBA" w14:textId="77777777" w:rsidR="008457EF" w:rsidRDefault="00AB1C8C">
            <w:pPr>
              <w:snapToGrid w:val="0"/>
              <w:spacing w:line="276" w:lineRule="auto"/>
              <w:jc w:val="center"/>
              <w:rPr>
                <w:rFonts w:ascii="仿宋" w:eastAsia="仿宋" w:hAnsi="仿宋"/>
                <w:szCs w:val="21"/>
              </w:rPr>
            </w:pPr>
            <w:r>
              <w:rPr>
                <w:rFonts w:ascii="仿宋" w:eastAsia="仿宋" w:hAnsi="仿宋" w:hint="eastAsia"/>
                <w:szCs w:val="21"/>
              </w:rPr>
              <w:t>电子邮箱</w:t>
            </w:r>
          </w:p>
        </w:tc>
        <w:tc>
          <w:tcPr>
            <w:tcW w:w="2613" w:type="dxa"/>
            <w:gridSpan w:val="2"/>
            <w:shd w:val="clear" w:color="auto" w:fill="auto"/>
            <w:vAlign w:val="center"/>
          </w:tcPr>
          <w:p w14:paraId="0F32B362" w14:textId="77777777" w:rsidR="008457EF" w:rsidRDefault="008457EF">
            <w:pPr>
              <w:snapToGrid w:val="0"/>
              <w:spacing w:line="276" w:lineRule="auto"/>
              <w:jc w:val="center"/>
              <w:rPr>
                <w:rFonts w:ascii="仿宋" w:eastAsia="仿宋" w:hAnsi="仿宋"/>
                <w:szCs w:val="21"/>
              </w:rPr>
            </w:pPr>
          </w:p>
        </w:tc>
      </w:tr>
      <w:tr w:rsidR="008457EF" w14:paraId="6E1F8CCF" w14:textId="77777777">
        <w:trPr>
          <w:trHeight w:val="385"/>
        </w:trPr>
        <w:tc>
          <w:tcPr>
            <w:tcW w:w="2523" w:type="dxa"/>
            <w:gridSpan w:val="2"/>
            <w:shd w:val="clear" w:color="auto" w:fill="auto"/>
            <w:vAlign w:val="center"/>
          </w:tcPr>
          <w:p w14:paraId="6CD2E825" w14:textId="77777777" w:rsidR="008457EF" w:rsidRDefault="00AB1C8C">
            <w:pPr>
              <w:snapToGrid w:val="0"/>
              <w:spacing w:line="276" w:lineRule="auto"/>
              <w:jc w:val="center"/>
              <w:rPr>
                <w:rFonts w:ascii="仿宋" w:eastAsia="仿宋" w:hAnsi="仿宋"/>
                <w:szCs w:val="21"/>
              </w:rPr>
            </w:pPr>
            <w:r>
              <w:rPr>
                <w:rFonts w:ascii="仿宋" w:eastAsia="仿宋" w:hAnsi="仿宋" w:hint="eastAsia"/>
                <w:szCs w:val="21"/>
              </w:rPr>
              <w:t>联系地址</w:t>
            </w:r>
          </w:p>
        </w:tc>
        <w:tc>
          <w:tcPr>
            <w:tcW w:w="6528" w:type="dxa"/>
            <w:gridSpan w:val="6"/>
            <w:shd w:val="clear" w:color="auto" w:fill="auto"/>
            <w:vAlign w:val="center"/>
          </w:tcPr>
          <w:p w14:paraId="7220C481" w14:textId="77777777" w:rsidR="008457EF" w:rsidRDefault="008457EF">
            <w:pPr>
              <w:snapToGrid w:val="0"/>
              <w:spacing w:line="276" w:lineRule="auto"/>
              <w:jc w:val="center"/>
              <w:rPr>
                <w:rFonts w:ascii="仿宋" w:eastAsia="仿宋" w:hAnsi="仿宋"/>
                <w:szCs w:val="21"/>
              </w:rPr>
            </w:pPr>
          </w:p>
        </w:tc>
      </w:tr>
      <w:tr w:rsidR="008457EF" w14:paraId="373B46B3" w14:textId="77777777">
        <w:trPr>
          <w:trHeight w:val="385"/>
        </w:trPr>
        <w:tc>
          <w:tcPr>
            <w:tcW w:w="9052" w:type="dxa"/>
            <w:gridSpan w:val="8"/>
            <w:shd w:val="clear" w:color="auto" w:fill="auto"/>
            <w:vAlign w:val="center"/>
          </w:tcPr>
          <w:p w14:paraId="4B69DC75" w14:textId="77777777" w:rsidR="008457EF" w:rsidRDefault="00AB1C8C">
            <w:pPr>
              <w:snapToGrid w:val="0"/>
              <w:spacing w:line="276" w:lineRule="auto"/>
              <w:jc w:val="center"/>
              <w:rPr>
                <w:rFonts w:ascii="黑体" w:eastAsia="黑体" w:hAnsi="黑体"/>
                <w:bCs/>
                <w:szCs w:val="21"/>
              </w:rPr>
            </w:pPr>
            <w:r>
              <w:rPr>
                <w:rFonts w:ascii="黑体" w:eastAsia="黑体" w:hAnsi="黑体" w:hint="eastAsia"/>
                <w:bCs/>
                <w:szCs w:val="21"/>
              </w:rPr>
              <w:t>标准中涉及的必要专利信息</w:t>
            </w:r>
          </w:p>
        </w:tc>
      </w:tr>
      <w:tr w:rsidR="008457EF" w14:paraId="115CB3D7" w14:textId="77777777">
        <w:trPr>
          <w:trHeight w:val="1145"/>
        </w:trPr>
        <w:tc>
          <w:tcPr>
            <w:tcW w:w="1018" w:type="dxa"/>
            <w:shd w:val="clear" w:color="auto" w:fill="auto"/>
            <w:vAlign w:val="center"/>
          </w:tcPr>
          <w:p w14:paraId="781424D4" w14:textId="77777777" w:rsidR="008457EF" w:rsidRDefault="00AB1C8C">
            <w:pPr>
              <w:snapToGrid w:val="0"/>
              <w:spacing w:line="276" w:lineRule="auto"/>
              <w:jc w:val="center"/>
              <w:rPr>
                <w:rFonts w:ascii="仿宋" w:eastAsia="仿宋" w:hAnsi="仿宋"/>
                <w:szCs w:val="21"/>
              </w:rPr>
            </w:pPr>
            <w:r>
              <w:rPr>
                <w:rFonts w:ascii="仿宋" w:eastAsia="仿宋" w:hAnsi="仿宋" w:hint="eastAsia"/>
                <w:szCs w:val="21"/>
              </w:rPr>
              <w:t>序号</w:t>
            </w:r>
          </w:p>
        </w:tc>
        <w:tc>
          <w:tcPr>
            <w:tcW w:w="1505" w:type="dxa"/>
            <w:shd w:val="clear" w:color="auto" w:fill="auto"/>
            <w:vAlign w:val="center"/>
          </w:tcPr>
          <w:p w14:paraId="37D5D71F" w14:textId="77777777" w:rsidR="008457EF" w:rsidRDefault="00AB1C8C">
            <w:pPr>
              <w:snapToGrid w:val="0"/>
              <w:spacing w:line="276" w:lineRule="auto"/>
              <w:jc w:val="center"/>
              <w:rPr>
                <w:rFonts w:ascii="仿宋" w:eastAsia="仿宋" w:hAnsi="仿宋"/>
                <w:szCs w:val="21"/>
              </w:rPr>
            </w:pPr>
            <w:r>
              <w:rPr>
                <w:rFonts w:ascii="仿宋" w:eastAsia="仿宋" w:hAnsi="仿宋" w:hint="eastAsia"/>
                <w:szCs w:val="21"/>
              </w:rPr>
              <w:t>专利申请号</w:t>
            </w:r>
            <w:r>
              <w:rPr>
                <w:rFonts w:ascii="仿宋" w:eastAsia="仿宋" w:hAnsi="仿宋" w:hint="eastAsia"/>
                <w:szCs w:val="21"/>
              </w:rPr>
              <w:t>/</w:t>
            </w:r>
            <w:r>
              <w:rPr>
                <w:rFonts w:ascii="仿宋" w:eastAsia="仿宋" w:hAnsi="仿宋" w:hint="eastAsia"/>
                <w:szCs w:val="21"/>
              </w:rPr>
              <w:t>专利号</w:t>
            </w:r>
          </w:p>
        </w:tc>
        <w:tc>
          <w:tcPr>
            <w:tcW w:w="1806" w:type="dxa"/>
            <w:shd w:val="clear" w:color="auto" w:fill="auto"/>
            <w:vAlign w:val="center"/>
          </w:tcPr>
          <w:p w14:paraId="21AA8EB7" w14:textId="77777777" w:rsidR="008457EF" w:rsidRDefault="00AB1C8C">
            <w:pPr>
              <w:snapToGrid w:val="0"/>
              <w:spacing w:line="276" w:lineRule="auto"/>
              <w:jc w:val="center"/>
              <w:rPr>
                <w:rFonts w:ascii="仿宋" w:eastAsia="仿宋" w:hAnsi="仿宋"/>
                <w:szCs w:val="21"/>
              </w:rPr>
            </w:pPr>
            <w:r>
              <w:rPr>
                <w:rFonts w:ascii="仿宋" w:eastAsia="仿宋" w:hAnsi="仿宋" w:hint="eastAsia"/>
                <w:szCs w:val="21"/>
              </w:rPr>
              <w:t>专利名称</w:t>
            </w:r>
          </w:p>
        </w:tc>
        <w:tc>
          <w:tcPr>
            <w:tcW w:w="1506" w:type="dxa"/>
            <w:gridSpan w:val="2"/>
            <w:shd w:val="clear" w:color="auto" w:fill="auto"/>
            <w:vAlign w:val="center"/>
          </w:tcPr>
          <w:p w14:paraId="2731BCC7" w14:textId="77777777" w:rsidR="008457EF" w:rsidRDefault="00AB1C8C">
            <w:pPr>
              <w:snapToGrid w:val="0"/>
              <w:spacing w:line="276" w:lineRule="auto"/>
              <w:jc w:val="center"/>
              <w:rPr>
                <w:rFonts w:ascii="仿宋" w:eastAsia="仿宋" w:hAnsi="仿宋"/>
                <w:szCs w:val="21"/>
              </w:rPr>
            </w:pPr>
            <w:r>
              <w:rPr>
                <w:rFonts w:ascii="仿宋" w:eastAsia="仿宋" w:hAnsi="仿宋" w:hint="eastAsia"/>
                <w:szCs w:val="21"/>
              </w:rPr>
              <w:t>专利申请人</w:t>
            </w:r>
            <w:r>
              <w:rPr>
                <w:rFonts w:ascii="仿宋" w:eastAsia="仿宋" w:hAnsi="仿宋" w:hint="eastAsia"/>
                <w:szCs w:val="21"/>
              </w:rPr>
              <w:t>/</w:t>
            </w:r>
            <w:r>
              <w:rPr>
                <w:rFonts w:ascii="仿宋" w:eastAsia="仿宋" w:hAnsi="仿宋" w:hint="eastAsia"/>
                <w:szCs w:val="21"/>
              </w:rPr>
              <w:t>专利权人</w:t>
            </w:r>
          </w:p>
        </w:tc>
        <w:tc>
          <w:tcPr>
            <w:tcW w:w="1705" w:type="dxa"/>
            <w:gridSpan w:val="2"/>
            <w:shd w:val="clear" w:color="auto" w:fill="auto"/>
            <w:vAlign w:val="center"/>
          </w:tcPr>
          <w:p w14:paraId="3A23DDE8" w14:textId="77777777" w:rsidR="008457EF" w:rsidRDefault="00AB1C8C">
            <w:pPr>
              <w:snapToGrid w:val="0"/>
              <w:spacing w:line="276" w:lineRule="auto"/>
              <w:jc w:val="center"/>
              <w:rPr>
                <w:rFonts w:ascii="仿宋" w:eastAsia="仿宋" w:hAnsi="仿宋"/>
                <w:szCs w:val="21"/>
              </w:rPr>
            </w:pPr>
            <w:r>
              <w:rPr>
                <w:rFonts w:ascii="仿宋" w:eastAsia="仿宋" w:hAnsi="仿宋" w:hint="eastAsia"/>
                <w:szCs w:val="21"/>
              </w:rPr>
              <w:t>涉及专利的标准条款号</w:t>
            </w:r>
          </w:p>
        </w:tc>
        <w:tc>
          <w:tcPr>
            <w:tcW w:w="1509" w:type="dxa"/>
            <w:shd w:val="clear" w:color="auto" w:fill="auto"/>
            <w:vAlign w:val="center"/>
          </w:tcPr>
          <w:p w14:paraId="0D04EF4A" w14:textId="77777777" w:rsidR="008457EF" w:rsidRDefault="00AB1C8C">
            <w:pPr>
              <w:snapToGrid w:val="0"/>
              <w:spacing w:line="276" w:lineRule="auto"/>
              <w:jc w:val="center"/>
              <w:rPr>
                <w:rFonts w:ascii="仿宋" w:eastAsia="仿宋" w:hAnsi="仿宋"/>
                <w:szCs w:val="21"/>
              </w:rPr>
            </w:pPr>
            <w:r>
              <w:rPr>
                <w:rFonts w:ascii="仿宋" w:eastAsia="仿宋" w:hAnsi="仿宋" w:hint="eastAsia"/>
                <w:szCs w:val="21"/>
              </w:rPr>
              <w:t>是否同意</w:t>
            </w:r>
            <w:proofErr w:type="gramStart"/>
            <w:r>
              <w:rPr>
                <w:rFonts w:ascii="仿宋" w:eastAsia="仿宋" w:hAnsi="仿宋" w:hint="eastAsia"/>
                <w:szCs w:val="21"/>
              </w:rPr>
              <w:t>作出</w:t>
            </w:r>
            <w:proofErr w:type="gramEnd"/>
            <w:r>
              <w:rPr>
                <w:rFonts w:ascii="仿宋" w:eastAsia="仿宋" w:hAnsi="仿宋" w:hint="eastAsia"/>
                <w:szCs w:val="21"/>
              </w:rPr>
              <w:t>实施许可声明</w:t>
            </w:r>
          </w:p>
        </w:tc>
      </w:tr>
      <w:tr w:rsidR="008457EF" w14:paraId="3B771EE2" w14:textId="77777777">
        <w:trPr>
          <w:trHeight w:val="342"/>
        </w:trPr>
        <w:tc>
          <w:tcPr>
            <w:tcW w:w="1018" w:type="dxa"/>
            <w:shd w:val="clear" w:color="auto" w:fill="auto"/>
            <w:vAlign w:val="center"/>
          </w:tcPr>
          <w:p w14:paraId="2C6BFD4C" w14:textId="77777777" w:rsidR="008457EF" w:rsidRDefault="008457EF">
            <w:pPr>
              <w:snapToGrid w:val="0"/>
              <w:spacing w:line="276" w:lineRule="auto"/>
              <w:rPr>
                <w:rFonts w:eastAsia="仿宋_GB2312"/>
                <w:szCs w:val="21"/>
              </w:rPr>
            </w:pPr>
          </w:p>
        </w:tc>
        <w:tc>
          <w:tcPr>
            <w:tcW w:w="1505" w:type="dxa"/>
            <w:shd w:val="clear" w:color="auto" w:fill="auto"/>
            <w:vAlign w:val="center"/>
          </w:tcPr>
          <w:p w14:paraId="45E11D4F" w14:textId="77777777" w:rsidR="008457EF" w:rsidRDefault="008457EF">
            <w:pPr>
              <w:snapToGrid w:val="0"/>
              <w:spacing w:line="276" w:lineRule="auto"/>
              <w:rPr>
                <w:rFonts w:eastAsia="仿宋_GB2312"/>
                <w:szCs w:val="21"/>
              </w:rPr>
            </w:pPr>
          </w:p>
        </w:tc>
        <w:tc>
          <w:tcPr>
            <w:tcW w:w="1806" w:type="dxa"/>
            <w:shd w:val="clear" w:color="auto" w:fill="auto"/>
            <w:vAlign w:val="center"/>
          </w:tcPr>
          <w:p w14:paraId="682E2B3A" w14:textId="77777777" w:rsidR="008457EF" w:rsidRDefault="008457EF">
            <w:pPr>
              <w:snapToGrid w:val="0"/>
              <w:spacing w:line="276" w:lineRule="auto"/>
              <w:rPr>
                <w:rFonts w:eastAsia="仿宋_GB2312"/>
                <w:szCs w:val="21"/>
              </w:rPr>
            </w:pPr>
          </w:p>
        </w:tc>
        <w:tc>
          <w:tcPr>
            <w:tcW w:w="1506" w:type="dxa"/>
            <w:gridSpan w:val="2"/>
            <w:shd w:val="clear" w:color="auto" w:fill="auto"/>
            <w:vAlign w:val="center"/>
          </w:tcPr>
          <w:p w14:paraId="4E3D2D81" w14:textId="77777777" w:rsidR="008457EF" w:rsidRDefault="008457EF">
            <w:pPr>
              <w:snapToGrid w:val="0"/>
              <w:spacing w:line="276" w:lineRule="auto"/>
              <w:rPr>
                <w:rFonts w:eastAsia="仿宋_GB2312"/>
                <w:szCs w:val="21"/>
              </w:rPr>
            </w:pPr>
          </w:p>
        </w:tc>
        <w:tc>
          <w:tcPr>
            <w:tcW w:w="1705" w:type="dxa"/>
            <w:gridSpan w:val="2"/>
            <w:shd w:val="clear" w:color="auto" w:fill="auto"/>
            <w:vAlign w:val="center"/>
          </w:tcPr>
          <w:p w14:paraId="1C079B1C" w14:textId="77777777" w:rsidR="008457EF" w:rsidRDefault="008457EF">
            <w:pPr>
              <w:snapToGrid w:val="0"/>
              <w:spacing w:line="276" w:lineRule="auto"/>
              <w:rPr>
                <w:rFonts w:eastAsia="仿宋_GB2312"/>
                <w:szCs w:val="21"/>
              </w:rPr>
            </w:pPr>
          </w:p>
        </w:tc>
        <w:tc>
          <w:tcPr>
            <w:tcW w:w="1509" w:type="dxa"/>
            <w:shd w:val="clear" w:color="auto" w:fill="auto"/>
            <w:vAlign w:val="center"/>
          </w:tcPr>
          <w:p w14:paraId="6AD65491" w14:textId="77777777" w:rsidR="008457EF" w:rsidRDefault="008457EF">
            <w:pPr>
              <w:snapToGrid w:val="0"/>
              <w:spacing w:line="276" w:lineRule="auto"/>
              <w:rPr>
                <w:rFonts w:eastAsia="仿宋_GB2312"/>
                <w:szCs w:val="21"/>
              </w:rPr>
            </w:pPr>
          </w:p>
        </w:tc>
      </w:tr>
      <w:tr w:rsidR="008457EF" w14:paraId="50C6A6E6" w14:textId="77777777">
        <w:trPr>
          <w:trHeight w:val="342"/>
        </w:trPr>
        <w:tc>
          <w:tcPr>
            <w:tcW w:w="1018" w:type="dxa"/>
            <w:shd w:val="clear" w:color="auto" w:fill="auto"/>
            <w:vAlign w:val="center"/>
          </w:tcPr>
          <w:p w14:paraId="63E8A6A1" w14:textId="77777777" w:rsidR="008457EF" w:rsidRDefault="008457EF">
            <w:pPr>
              <w:snapToGrid w:val="0"/>
              <w:spacing w:line="276" w:lineRule="auto"/>
              <w:rPr>
                <w:rFonts w:eastAsia="仿宋_GB2312"/>
                <w:szCs w:val="21"/>
              </w:rPr>
            </w:pPr>
          </w:p>
        </w:tc>
        <w:tc>
          <w:tcPr>
            <w:tcW w:w="1505" w:type="dxa"/>
            <w:shd w:val="clear" w:color="auto" w:fill="auto"/>
            <w:vAlign w:val="center"/>
          </w:tcPr>
          <w:p w14:paraId="6F4D6938" w14:textId="77777777" w:rsidR="008457EF" w:rsidRDefault="008457EF">
            <w:pPr>
              <w:snapToGrid w:val="0"/>
              <w:spacing w:line="276" w:lineRule="auto"/>
              <w:rPr>
                <w:rFonts w:eastAsia="仿宋_GB2312"/>
                <w:szCs w:val="21"/>
              </w:rPr>
            </w:pPr>
          </w:p>
        </w:tc>
        <w:tc>
          <w:tcPr>
            <w:tcW w:w="1806" w:type="dxa"/>
            <w:shd w:val="clear" w:color="auto" w:fill="auto"/>
            <w:vAlign w:val="center"/>
          </w:tcPr>
          <w:p w14:paraId="07CA776B" w14:textId="77777777" w:rsidR="008457EF" w:rsidRDefault="008457EF">
            <w:pPr>
              <w:snapToGrid w:val="0"/>
              <w:spacing w:line="276" w:lineRule="auto"/>
              <w:rPr>
                <w:rFonts w:eastAsia="仿宋_GB2312"/>
                <w:szCs w:val="21"/>
              </w:rPr>
            </w:pPr>
          </w:p>
        </w:tc>
        <w:tc>
          <w:tcPr>
            <w:tcW w:w="1506" w:type="dxa"/>
            <w:gridSpan w:val="2"/>
            <w:shd w:val="clear" w:color="auto" w:fill="auto"/>
            <w:vAlign w:val="center"/>
          </w:tcPr>
          <w:p w14:paraId="7D53F0E6" w14:textId="77777777" w:rsidR="008457EF" w:rsidRDefault="008457EF">
            <w:pPr>
              <w:snapToGrid w:val="0"/>
              <w:spacing w:line="276" w:lineRule="auto"/>
              <w:rPr>
                <w:rFonts w:eastAsia="仿宋_GB2312"/>
                <w:szCs w:val="21"/>
              </w:rPr>
            </w:pPr>
          </w:p>
        </w:tc>
        <w:tc>
          <w:tcPr>
            <w:tcW w:w="1705" w:type="dxa"/>
            <w:gridSpan w:val="2"/>
            <w:shd w:val="clear" w:color="auto" w:fill="auto"/>
            <w:vAlign w:val="center"/>
          </w:tcPr>
          <w:p w14:paraId="184DAE21" w14:textId="77777777" w:rsidR="008457EF" w:rsidRDefault="008457EF">
            <w:pPr>
              <w:snapToGrid w:val="0"/>
              <w:spacing w:line="276" w:lineRule="auto"/>
              <w:rPr>
                <w:rFonts w:eastAsia="仿宋_GB2312"/>
                <w:szCs w:val="21"/>
              </w:rPr>
            </w:pPr>
          </w:p>
        </w:tc>
        <w:tc>
          <w:tcPr>
            <w:tcW w:w="1509" w:type="dxa"/>
            <w:shd w:val="clear" w:color="auto" w:fill="auto"/>
            <w:vAlign w:val="center"/>
          </w:tcPr>
          <w:p w14:paraId="771DE427" w14:textId="77777777" w:rsidR="008457EF" w:rsidRDefault="008457EF">
            <w:pPr>
              <w:snapToGrid w:val="0"/>
              <w:spacing w:line="276" w:lineRule="auto"/>
              <w:rPr>
                <w:rFonts w:eastAsia="仿宋_GB2312"/>
                <w:szCs w:val="21"/>
              </w:rPr>
            </w:pPr>
          </w:p>
        </w:tc>
      </w:tr>
      <w:tr w:rsidR="008457EF" w14:paraId="4F2CD210" w14:textId="77777777">
        <w:trPr>
          <w:trHeight w:val="342"/>
        </w:trPr>
        <w:tc>
          <w:tcPr>
            <w:tcW w:w="1018" w:type="dxa"/>
            <w:shd w:val="clear" w:color="auto" w:fill="auto"/>
            <w:vAlign w:val="center"/>
          </w:tcPr>
          <w:p w14:paraId="6FFDB3C6" w14:textId="77777777" w:rsidR="008457EF" w:rsidRDefault="008457EF">
            <w:pPr>
              <w:snapToGrid w:val="0"/>
              <w:spacing w:line="276" w:lineRule="auto"/>
              <w:rPr>
                <w:rFonts w:eastAsia="仿宋_GB2312"/>
                <w:szCs w:val="21"/>
              </w:rPr>
            </w:pPr>
          </w:p>
        </w:tc>
        <w:tc>
          <w:tcPr>
            <w:tcW w:w="1505" w:type="dxa"/>
            <w:shd w:val="clear" w:color="auto" w:fill="auto"/>
            <w:vAlign w:val="center"/>
          </w:tcPr>
          <w:p w14:paraId="72E6942F" w14:textId="77777777" w:rsidR="008457EF" w:rsidRDefault="008457EF">
            <w:pPr>
              <w:snapToGrid w:val="0"/>
              <w:spacing w:line="276" w:lineRule="auto"/>
              <w:rPr>
                <w:rFonts w:eastAsia="仿宋_GB2312"/>
                <w:szCs w:val="21"/>
              </w:rPr>
            </w:pPr>
          </w:p>
        </w:tc>
        <w:tc>
          <w:tcPr>
            <w:tcW w:w="1806" w:type="dxa"/>
            <w:shd w:val="clear" w:color="auto" w:fill="auto"/>
            <w:vAlign w:val="center"/>
          </w:tcPr>
          <w:p w14:paraId="12CFC697" w14:textId="77777777" w:rsidR="008457EF" w:rsidRDefault="008457EF">
            <w:pPr>
              <w:snapToGrid w:val="0"/>
              <w:spacing w:line="276" w:lineRule="auto"/>
              <w:rPr>
                <w:rFonts w:eastAsia="仿宋_GB2312"/>
                <w:szCs w:val="21"/>
              </w:rPr>
            </w:pPr>
          </w:p>
        </w:tc>
        <w:tc>
          <w:tcPr>
            <w:tcW w:w="1506" w:type="dxa"/>
            <w:gridSpan w:val="2"/>
            <w:shd w:val="clear" w:color="auto" w:fill="auto"/>
            <w:vAlign w:val="center"/>
          </w:tcPr>
          <w:p w14:paraId="4802378B" w14:textId="77777777" w:rsidR="008457EF" w:rsidRDefault="008457EF">
            <w:pPr>
              <w:snapToGrid w:val="0"/>
              <w:spacing w:line="276" w:lineRule="auto"/>
              <w:rPr>
                <w:rFonts w:eastAsia="仿宋_GB2312"/>
                <w:szCs w:val="21"/>
              </w:rPr>
            </w:pPr>
          </w:p>
        </w:tc>
        <w:tc>
          <w:tcPr>
            <w:tcW w:w="1705" w:type="dxa"/>
            <w:gridSpan w:val="2"/>
            <w:shd w:val="clear" w:color="auto" w:fill="auto"/>
            <w:vAlign w:val="center"/>
          </w:tcPr>
          <w:p w14:paraId="18199B2D" w14:textId="77777777" w:rsidR="008457EF" w:rsidRDefault="008457EF">
            <w:pPr>
              <w:snapToGrid w:val="0"/>
              <w:spacing w:line="276" w:lineRule="auto"/>
              <w:rPr>
                <w:rFonts w:eastAsia="仿宋_GB2312"/>
                <w:szCs w:val="21"/>
              </w:rPr>
            </w:pPr>
          </w:p>
        </w:tc>
        <w:tc>
          <w:tcPr>
            <w:tcW w:w="1509" w:type="dxa"/>
            <w:shd w:val="clear" w:color="auto" w:fill="auto"/>
            <w:vAlign w:val="center"/>
          </w:tcPr>
          <w:p w14:paraId="2962D25C" w14:textId="77777777" w:rsidR="008457EF" w:rsidRDefault="008457EF">
            <w:pPr>
              <w:snapToGrid w:val="0"/>
              <w:spacing w:line="276" w:lineRule="auto"/>
              <w:rPr>
                <w:rFonts w:eastAsia="仿宋_GB2312"/>
                <w:szCs w:val="21"/>
              </w:rPr>
            </w:pPr>
          </w:p>
        </w:tc>
      </w:tr>
      <w:tr w:rsidR="008457EF" w14:paraId="4AD520CE" w14:textId="77777777">
        <w:trPr>
          <w:trHeight w:val="1812"/>
        </w:trPr>
        <w:tc>
          <w:tcPr>
            <w:tcW w:w="9052" w:type="dxa"/>
            <w:gridSpan w:val="8"/>
            <w:shd w:val="clear" w:color="auto" w:fill="auto"/>
          </w:tcPr>
          <w:p w14:paraId="058383F6" w14:textId="77777777" w:rsidR="008457EF" w:rsidRDefault="008457EF">
            <w:pPr>
              <w:snapToGrid w:val="0"/>
              <w:spacing w:line="276" w:lineRule="auto"/>
              <w:rPr>
                <w:rFonts w:eastAsia="仿宋_GB2312"/>
                <w:szCs w:val="21"/>
              </w:rPr>
            </w:pPr>
          </w:p>
          <w:p w14:paraId="216A272C" w14:textId="77777777" w:rsidR="008457EF" w:rsidRDefault="008457EF">
            <w:pPr>
              <w:snapToGrid w:val="0"/>
              <w:spacing w:line="276" w:lineRule="auto"/>
              <w:rPr>
                <w:rFonts w:eastAsia="仿宋_GB2312"/>
                <w:szCs w:val="21"/>
              </w:rPr>
            </w:pPr>
          </w:p>
          <w:p w14:paraId="006D7C4F" w14:textId="77777777" w:rsidR="008457EF" w:rsidRDefault="008457EF">
            <w:pPr>
              <w:snapToGrid w:val="0"/>
              <w:spacing w:line="276" w:lineRule="auto"/>
              <w:rPr>
                <w:rFonts w:eastAsia="仿宋_GB2312"/>
                <w:szCs w:val="21"/>
              </w:rPr>
            </w:pPr>
          </w:p>
          <w:p w14:paraId="03469475" w14:textId="77777777" w:rsidR="008457EF" w:rsidRDefault="00AB1C8C">
            <w:pPr>
              <w:snapToGrid w:val="0"/>
              <w:spacing w:line="276" w:lineRule="auto"/>
              <w:ind w:firstLineChars="1100" w:firstLine="2310"/>
              <w:rPr>
                <w:rFonts w:ascii="仿宋" w:eastAsia="仿宋" w:hAnsi="仿宋"/>
                <w:szCs w:val="21"/>
              </w:rPr>
            </w:pPr>
            <w:r>
              <w:rPr>
                <w:rFonts w:ascii="仿宋" w:eastAsia="仿宋" w:hAnsi="仿宋" w:hint="eastAsia"/>
                <w:szCs w:val="21"/>
              </w:rPr>
              <w:t>专利披露者（签字</w:t>
            </w:r>
            <w:r>
              <w:rPr>
                <w:rFonts w:ascii="仿宋" w:eastAsia="仿宋" w:hAnsi="仿宋" w:hint="eastAsia"/>
                <w:szCs w:val="21"/>
              </w:rPr>
              <w:t>/</w:t>
            </w:r>
            <w:r>
              <w:rPr>
                <w:rFonts w:ascii="仿宋" w:eastAsia="仿宋" w:hAnsi="仿宋" w:hint="eastAsia"/>
                <w:szCs w:val="21"/>
              </w:rPr>
              <w:t>盖章）：</w:t>
            </w:r>
          </w:p>
          <w:p w14:paraId="45B9F0FF" w14:textId="77777777" w:rsidR="008457EF" w:rsidRDefault="008457EF">
            <w:pPr>
              <w:snapToGrid w:val="0"/>
              <w:spacing w:line="276" w:lineRule="auto"/>
              <w:rPr>
                <w:rFonts w:ascii="仿宋" w:eastAsia="仿宋" w:hAnsi="仿宋"/>
                <w:szCs w:val="21"/>
              </w:rPr>
            </w:pPr>
          </w:p>
          <w:p w14:paraId="095F3739" w14:textId="77777777" w:rsidR="008457EF" w:rsidRDefault="008457EF">
            <w:pPr>
              <w:snapToGrid w:val="0"/>
              <w:spacing w:line="276" w:lineRule="auto"/>
              <w:rPr>
                <w:rFonts w:ascii="仿宋" w:eastAsia="仿宋" w:hAnsi="仿宋"/>
                <w:szCs w:val="21"/>
              </w:rPr>
            </w:pPr>
          </w:p>
          <w:p w14:paraId="24D64300" w14:textId="77777777" w:rsidR="008457EF" w:rsidRDefault="00AB1C8C">
            <w:pPr>
              <w:snapToGrid w:val="0"/>
              <w:spacing w:line="276" w:lineRule="auto"/>
              <w:rPr>
                <w:rFonts w:ascii="宋体" w:hAnsi="宋体"/>
                <w:szCs w:val="21"/>
              </w:rPr>
            </w:pP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年</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月</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日</w:t>
            </w:r>
          </w:p>
        </w:tc>
      </w:tr>
      <w:tr w:rsidR="008457EF" w14:paraId="70D31C14" w14:textId="77777777">
        <w:trPr>
          <w:trHeight w:val="506"/>
        </w:trPr>
        <w:tc>
          <w:tcPr>
            <w:tcW w:w="9052" w:type="dxa"/>
            <w:gridSpan w:val="8"/>
            <w:shd w:val="clear" w:color="auto" w:fill="auto"/>
            <w:vAlign w:val="center"/>
          </w:tcPr>
          <w:p w14:paraId="6D585573" w14:textId="77777777" w:rsidR="008457EF" w:rsidRDefault="00AB1C8C">
            <w:pPr>
              <w:snapToGrid w:val="0"/>
              <w:spacing w:line="276" w:lineRule="auto"/>
              <w:jc w:val="center"/>
              <w:rPr>
                <w:rFonts w:eastAsia="仿宋_GB2312"/>
                <w:b/>
                <w:szCs w:val="21"/>
              </w:rPr>
            </w:pPr>
            <w:r>
              <w:rPr>
                <w:rFonts w:ascii="黑体" w:eastAsia="黑体" w:hAnsi="黑体" w:hint="eastAsia"/>
                <w:bCs/>
                <w:szCs w:val="21"/>
              </w:rPr>
              <w:t>相应证明材料</w:t>
            </w:r>
          </w:p>
        </w:tc>
      </w:tr>
      <w:tr w:rsidR="008457EF" w14:paraId="22F68635" w14:textId="77777777">
        <w:trPr>
          <w:trHeight w:val="506"/>
        </w:trPr>
        <w:tc>
          <w:tcPr>
            <w:tcW w:w="9052" w:type="dxa"/>
            <w:gridSpan w:val="8"/>
            <w:shd w:val="clear" w:color="auto" w:fill="auto"/>
            <w:vAlign w:val="center"/>
          </w:tcPr>
          <w:p w14:paraId="6DE91C7B" w14:textId="77777777" w:rsidR="008457EF" w:rsidRDefault="00AB1C8C">
            <w:pPr>
              <w:snapToGrid w:val="0"/>
              <w:spacing w:line="276" w:lineRule="auto"/>
              <w:ind w:firstLineChars="200" w:firstLine="420"/>
              <w:rPr>
                <w:rFonts w:ascii="仿宋" w:eastAsia="仿宋" w:hAnsi="仿宋"/>
                <w:bCs/>
                <w:szCs w:val="21"/>
              </w:rPr>
            </w:pPr>
            <w:r>
              <w:rPr>
                <w:rFonts w:ascii="仿宋" w:eastAsia="仿宋" w:hAnsi="仿宋" w:hint="eastAsia"/>
                <w:bCs/>
                <w:szCs w:val="21"/>
              </w:rPr>
              <w:t>证明材料详见附件。</w:t>
            </w:r>
          </w:p>
        </w:tc>
      </w:tr>
      <w:tr w:rsidR="008457EF" w14:paraId="5B188BF6" w14:textId="77777777">
        <w:trPr>
          <w:trHeight w:val="1391"/>
        </w:trPr>
        <w:tc>
          <w:tcPr>
            <w:tcW w:w="9052" w:type="dxa"/>
            <w:gridSpan w:val="8"/>
            <w:shd w:val="clear" w:color="auto" w:fill="auto"/>
            <w:vAlign w:val="center"/>
          </w:tcPr>
          <w:p w14:paraId="66876BE7" w14:textId="77777777" w:rsidR="008457EF" w:rsidRDefault="00AB1C8C">
            <w:pPr>
              <w:snapToGrid w:val="0"/>
              <w:spacing w:line="276" w:lineRule="auto"/>
              <w:rPr>
                <w:rFonts w:ascii="宋体" w:hAnsi="宋体"/>
                <w:bCs/>
                <w:szCs w:val="21"/>
              </w:rPr>
            </w:pPr>
            <w:r>
              <w:rPr>
                <w:rFonts w:ascii="黑体" w:eastAsia="黑体" w:hAnsi="黑体" w:hint="eastAsia"/>
                <w:bCs/>
                <w:sz w:val="24"/>
                <w:szCs w:val="24"/>
              </w:rPr>
              <w:t>填表说明：</w:t>
            </w:r>
            <w:r>
              <w:rPr>
                <w:rFonts w:ascii="宋体" w:hAnsi="宋体" w:hint="eastAsia"/>
                <w:bCs/>
                <w:szCs w:val="21"/>
              </w:rPr>
              <w:t>1</w:t>
            </w:r>
            <w:r>
              <w:rPr>
                <w:rFonts w:ascii="宋体" w:hAnsi="宋体"/>
                <w:bCs/>
                <w:szCs w:val="21"/>
              </w:rPr>
              <w:t>.</w:t>
            </w:r>
            <w:r>
              <w:rPr>
                <w:rFonts w:ascii="宋体" w:hAnsi="宋体" w:hint="eastAsia"/>
                <w:bCs/>
                <w:szCs w:val="21"/>
              </w:rPr>
              <w:t>专利信息的披露者可为个人或单位，请在表中选择填写。</w:t>
            </w:r>
          </w:p>
          <w:p w14:paraId="74437626" w14:textId="77777777" w:rsidR="008457EF" w:rsidRDefault="00AB1C8C">
            <w:pPr>
              <w:snapToGrid w:val="0"/>
              <w:spacing w:line="276" w:lineRule="auto"/>
              <w:rPr>
                <w:rFonts w:ascii="黑体" w:eastAsia="黑体" w:hAnsi="黑体"/>
                <w:bCs/>
                <w:sz w:val="24"/>
                <w:szCs w:val="24"/>
              </w:rPr>
            </w:pPr>
            <w:r>
              <w:rPr>
                <w:rFonts w:ascii="宋体" w:hAnsi="宋体" w:hint="eastAsia"/>
                <w:bCs/>
                <w:szCs w:val="21"/>
              </w:rPr>
              <w:t xml:space="preserve"> </w:t>
            </w:r>
            <w:r>
              <w:rPr>
                <w:rFonts w:ascii="宋体" w:hAnsi="宋体"/>
                <w:bCs/>
                <w:szCs w:val="21"/>
              </w:rPr>
              <w:t xml:space="preserve">          2.</w:t>
            </w:r>
            <w:proofErr w:type="gramStart"/>
            <w:r>
              <w:rPr>
                <w:rFonts w:ascii="宋体" w:hAnsi="宋体" w:hint="eastAsia"/>
                <w:bCs/>
                <w:szCs w:val="21"/>
              </w:rPr>
              <w:t>附证明</w:t>
            </w:r>
            <w:proofErr w:type="gramEnd"/>
            <w:r>
              <w:rPr>
                <w:rFonts w:ascii="宋体" w:hAnsi="宋体" w:hint="eastAsia"/>
                <w:bCs/>
                <w:szCs w:val="21"/>
              </w:rPr>
              <w:t>材料时，应根据以下情况提供。一是已授权专利的，证明材料为专利证书复印件或扉页；二是已公开但尚未授权的专利申请的，证明材料为专利公开通知书复印件或扉页；三是未公开的专利申请的，证明材料为专利申请号和申请日期。</w:t>
            </w:r>
          </w:p>
        </w:tc>
      </w:tr>
    </w:tbl>
    <w:p w14:paraId="57BE3575" w14:textId="77777777" w:rsidR="008457EF" w:rsidRDefault="008457EF"/>
    <w:p w14:paraId="3715A238" w14:textId="77777777" w:rsidR="008457EF" w:rsidRDefault="008457EF">
      <w:pPr>
        <w:widowControl/>
        <w:shd w:val="clear" w:color="auto" w:fill="FFFFFF"/>
        <w:rPr>
          <w:rFonts w:ascii="华文中宋" w:eastAsia="华文中宋" w:hAnsi="华文中宋" w:cs="宋体"/>
          <w:bCs/>
          <w:color w:val="404040"/>
          <w:kern w:val="0"/>
          <w:sz w:val="32"/>
          <w:szCs w:val="32"/>
        </w:rPr>
      </w:pPr>
    </w:p>
    <w:p w14:paraId="53FD1A94" w14:textId="77777777" w:rsidR="008457EF" w:rsidRDefault="00AB1C8C">
      <w:pPr>
        <w:rPr>
          <w:rFonts w:ascii="仿宋" w:eastAsia="仿宋" w:hAnsi="仿宋"/>
          <w:sz w:val="32"/>
          <w:szCs w:val="32"/>
        </w:rPr>
      </w:pPr>
      <w:r>
        <w:rPr>
          <w:rFonts w:ascii="仿宋" w:eastAsia="仿宋" w:hAnsi="仿宋" w:hint="eastAsia"/>
          <w:sz w:val="32"/>
          <w:szCs w:val="32"/>
        </w:rPr>
        <w:lastRenderedPageBreak/>
        <w:t>附件</w:t>
      </w:r>
      <w:r>
        <w:rPr>
          <w:rFonts w:ascii="仿宋" w:eastAsia="仿宋" w:hAnsi="仿宋"/>
          <w:sz w:val="32"/>
          <w:szCs w:val="32"/>
        </w:rPr>
        <w:t>3</w:t>
      </w:r>
      <w:r>
        <w:rPr>
          <w:rFonts w:ascii="仿宋" w:eastAsia="仿宋" w:hAnsi="仿宋" w:hint="eastAsia"/>
          <w:sz w:val="32"/>
          <w:szCs w:val="32"/>
        </w:rPr>
        <w:t>：</w:t>
      </w:r>
    </w:p>
    <w:p w14:paraId="2FF1909C" w14:textId="77777777" w:rsidR="008457EF" w:rsidRDefault="00AB1C8C">
      <w:pPr>
        <w:jc w:val="center"/>
        <w:rPr>
          <w:rFonts w:ascii="华文中宋" w:eastAsia="华文中宋" w:hAnsi="华文中宋"/>
          <w:sz w:val="36"/>
          <w:szCs w:val="36"/>
        </w:rPr>
      </w:pPr>
      <w:r>
        <w:rPr>
          <w:rFonts w:ascii="华文中宋" w:eastAsia="华文中宋" w:hAnsi="华文中宋" w:hint="eastAsia"/>
          <w:sz w:val="36"/>
          <w:szCs w:val="36"/>
        </w:rPr>
        <w:t>《</w:t>
      </w:r>
      <w:r>
        <w:rPr>
          <w:rFonts w:ascii="华文中宋" w:eastAsia="华文中宋" w:hAnsi="华文中宋"/>
          <w:sz w:val="36"/>
          <w:szCs w:val="36"/>
        </w:rPr>
        <w:t>****</w:t>
      </w:r>
      <w:r>
        <w:rPr>
          <w:rFonts w:ascii="华文中宋" w:eastAsia="华文中宋" w:hAnsi="华文中宋" w:hint="eastAsia"/>
          <w:sz w:val="36"/>
          <w:szCs w:val="36"/>
        </w:rPr>
        <w:t>专业委员会</w:t>
      </w:r>
      <w:r>
        <w:rPr>
          <w:rFonts w:ascii="华文中宋" w:eastAsia="华文中宋" w:hAnsi="华文中宋" w:hint="eastAsia"/>
          <w:sz w:val="36"/>
          <w:szCs w:val="36"/>
        </w:rPr>
        <w:t>2</w:t>
      </w:r>
      <w:r>
        <w:rPr>
          <w:rFonts w:ascii="华文中宋" w:eastAsia="华文中宋" w:hAnsi="华文中宋"/>
          <w:sz w:val="36"/>
          <w:szCs w:val="36"/>
        </w:rPr>
        <w:t>022</w:t>
      </w:r>
      <w:r>
        <w:rPr>
          <w:rFonts w:ascii="华文中宋" w:eastAsia="华文中宋" w:hAnsi="华文中宋" w:hint="eastAsia"/>
          <w:sz w:val="36"/>
          <w:szCs w:val="36"/>
        </w:rPr>
        <w:t>年中国市政工程协会团体标准制修</w:t>
      </w:r>
      <w:r>
        <w:rPr>
          <w:rFonts w:ascii="华文中宋" w:eastAsia="华文中宋" w:hAnsi="华文中宋" w:hint="eastAsia"/>
          <w:sz w:val="36"/>
          <w:szCs w:val="36"/>
        </w:rPr>
        <w:t>(</w:t>
      </w:r>
      <w:r>
        <w:rPr>
          <w:rFonts w:ascii="华文中宋" w:eastAsia="华文中宋" w:hAnsi="华文中宋" w:hint="eastAsia"/>
          <w:sz w:val="36"/>
          <w:szCs w:val="36"/>
        </w:rPr>
        <w:t>订</w:t>
      </w:r>
      <w:r>
        <w:rPr>
          <w:rFonts w:ascii="华文中宋" w:eastAsia="华文中宋" w:hAnsi="华文中宋" w:hint="eastAsia"/>
          <w:sz w:val="36"/>
          <w:szCs w:val="36"/>
        </w:rPr>
        <w:t>)</w:t>
      </w:r>
      <w:r>
        <w:rPr>
          <w:rFonts w:ascii="华文中宋" w:eastAsia="华文中宋" w:hAnsi="华文中宋" w:hint="eastAsia"/>
          <w:sz w:val="36"/>
          <w:szCs w:val="36"/>
        </w:rPr>
        <w:t>项目申报表》</w:t>
      </w:r>
    </w:p>
    <w:p w14:paraId="61457947" w14:textId="77777777" w:rsidR="008457EF" w:rsidRDefault="008457EF">
      <w:pPr>
        <w:jc w:val="center"/>
        <w:rPr>
          <w:rFonts w:ascii="华文中宋" w:eastAsia="华文中宋" w:hAnsi="华文中宋"/>
          <w:sz w:val="36"/>
          <w:szCs w:val="36"/>
        </w:rPr>
      </w:pPr>
    </w:p>
    <w:p w14:paraId="414A7302" w14:textId="77777777" w:rsidR="008457EF" w:rsidRDefault="00AB1C8C">
      <w:pPr>
        <w:rPr>
          <w:rFonts w:ascii="宋体" w:eastAsia="宋体" w:hAnsi="宋体"/>
          <w:sz w:val="24"/>
          <w:szCs w:val="24"/>
        </w:rPr>
      </w:pPr>
      <w:r>
        <w:rPr>
          <w:rFonts w:ascii="宋体" w:eastAsia="宋体" w:hAnsi="宋体" w:hint="eastAsia"/>
          <w:sz w:val="24"/>
          <w:szCs w:val="24"/>
        </w:rPr>
        <w:t>专业委员会盖章处</w:t>
      </w:r>
    </w:p>
    <w:tbl>
      <w:tblPr>
        <w:tblStyle w:val="a8"/>
        <w:tblW w:w="0" w:type="auto"/>
        <w:tblLook w:val="04A0" w:firstRow="1" w:lastRow="0" w:firstColumn="1" w:lastColumn="0" w:noHBand="0" w:noVBand="1"/>
      </w:tblPr>
      <w:tblGrid>
        <w:gridCol w:w="507"/>
        <w:gridCol w:w="1585"/>
        <w:gridCol w:w="576"/>
        <w:gridCol w:w="2190"/>
        <w:gridCol w:w="1248"/>
        <w:gridCol w:w="1248"/>
        <w:gridCol w:w="942"/>
      </w:tblGrid>
      <w:tr w:rsidR="008457EF" w14:paraId="40BDC90A" w14:textId="77777777">
        <w:trPr>
          <w:trHeight w:hRule="exact" w:val="680"/>
        </w:trPr>
        <w:tc>
          <w:tcPr>
            <w:tcW w:w="562" w:type="dxa"/>
            <w:vAlign w:val="center"/>
          </w:tcPr>
          <w:p w14:paraId="602AE1E0" w14:textId="77777777" w:rsidR="008457EF" w:rsidRDefault="00AB1C8C">
            <w:pPr>
              <w:jc w:val="center"/>
              <w:rPr>
                <w:rFonts w:ascii="宋体" w:eastAsia="宋体" w:hAnsi="宋体"/>
                <w:b/>
                <w:sz w:val="24"/>
                <w:szCs w:val="24"/>
              </w:rPr>
            </w:pPr>
            <w:r>
              <w:rPr>
                <w:rFonts w:ascii="宋体" w:eastAsia="宋体" w:hAnsi="宋体" w:hint="eastAsia"/>
                <w:b/>
                <w:sz w:val="24"/>
                <w:szCs w:val="24"/>
              </w:rPr>
              <w:t>序号</w:t>
            </w:r>
          </w:p>
        </w:tc>
        <w:tc>
          <w:tcPr>
            <w:tcW w:w="2835" w:type="dxa"/>
            <w:vAlign w:val="center"/>
          </w:tcPr>
          <w:p w14:paraId="68283985" w14:textId="77777777" w:rsidR="008457EF" w:rsidRDefault="00AB1C8C">
            <w:pPr>
              <w:jc w:val="center"/>
              <w:rPr>
                <w:rFonts w:ascii="宋体" w:eastAsia="宋体" w:hAnsi="宋体"/>
                <w:b/>
                <w:sz w:val="24"/>
                <w:szCs w:val="24"/>
              </w:rPr>
            </w:pPr>
            <w:r>
              <w:rPr>
                <w:rFonts w:ascii="宋体" w:eastAsia="宋体" w:hAnsi="宋体" w:hint="eastAsia"/>
                <w:b/>
                <w:sz w:val="24"/>
                <w:szCs w:val="24"/>
              </w:rPr>
              <w:t>项目名称</w:t>
            </w:r>
          </w:p>
        </w:tc>
        <w:tc>
          <w:tcPr>
            <w:tcW w:w="709" w:type="dxa"/>
            <w:vAlign w:val="center"/>
          </w:tcPr>
          <w:p w14:paraId="6A3399C7" w14:textId="77777777" w:rsidR="008457EF" w:rsidRDefault="00AB1C8C">
            <w:pPr>
              <w:jc w:val="center"/>
              <w:rPr>
                <w:rFonts w:ascii="宋体" w:eastAsia="宋体" w:hAnsi="宋体"/>
                <w:b/>
                <w:sz w:val="24"/>
                <w:szCs w:val="24"/>
              </w:rPr>
            </w:pPr>
            <w:r>
              <w:rPr>
                <w:rFonts w:ascii="宋体" w:eastAsia="宋体" w:hAnsi="宋体" w:hint="eastAsia"/>
                <w:b/>
                <w:sz w:val="24"/>
                <w:szCs w:val="24"/>
              </w:rPr>
              <w:t>类别</w:t>
            </w:r>
          </w:p>
        </w:tc>
        <w:tc>
          <w:tcPr>
            <w:tcW w:w="4111" w:type="dxa"/>
            <w:vAlign w:val="center"/>
          </w:tcPr>
          <w:p w14:paraId="589F47CD" w14:textId="77777777" w:rsidR="008457EF" w:rsidRDefault="00AB1C8C">
            <w:pPr>
              <w:jc w:val="center"/>
              <w:rPr>
                <w:rFonts w:ascii="宋体" w:eastAsia="宋体" w:hAnsi="宋体"/>
                <w:b/>
                <w:sz w:val="24"/>
                <w:szCs w:val="24"/>
              </w:rPr>
            </w:pPr>
            <w:r>
              <w:rPr>
                <w:rFonts w:ascii="宋体" w:eastAsia="宋体" w:hAnsi="宋体" w:hint="eastAsia"/>
                <w:b/>
                <w:sz w:val="24"/>
                <w:szCs w:val="24"/>
              </w:rPr>
              <w:t>范围和主要内容</w:t>
            </w:r>
          </w:p>
        </w:tc>
        <w:tc>
          <w:tcPr>
            <w:tcW w:w="2126" w:type="dxa"/>
            <w:vAlign w:val="center"/>
          </w:tcPr>
          <w:p w14:paraId="71925B83" w14:textId="77777777" w:rsidR="008457EF" w:rsidRDefault="00AB1C8C">
            <w:pPr>
              <w:jc w:val="center"/>
              <w:rPr>
                <w:rFonts w:ascii="宋体" w:eastAsia="宋体" w:hAnsi="宋体"/>
                <w:b/>
                <w:sz w:val="24"/>
                <w:szCs w:val="24"/>
              </w:rPr>
            </w:pPr>
            <w:r>
              <w:rPr>
                <w:rFonts w:ascii="宋体" w:eastAsia="宋体" w:hAnsi="宋体" w:hint="eastAsia"/>
                <w:b/>
                <w:sz w:val="24"/>
                <w:szCs w:val="24"/>
              </w:rPr>
              <w:t>提案单位</w:t>
            </w:r>
            <w:r>
              <w:rPr>
                <w:rFonts w:ascii="宋体" w:eastAsia="宋体" w:hAnsi="宋体" w:hint="eastAsia"/>
                <w:b/>
                <w:sz w:val="24"/>
                <w:szCs w:val="24"/>
              </w:rPr>
              <w:t>/</w:t>
            </w:r>
            <w:r>
              <w:rPr>
                <w:rFonts w:ascii="宋体" w:eastAsia="宋体" w:hAnsi="宋体" w:hint="eastAsia"/>
                <w:b/>
                <w:sz w:val="24"/>
                <w:szCs w:val="24"/>
              </w:rPr>
              <w:t>第一起草单位</w:t>
            </w:r>
          </w:p>
        </w:tc>
        <w:tc>
          <w:tcPr>
            <w:tcW w:w="2126" w:type="dxa"/>
            <w:vAlign w:val="center"/>
          </w:tcPr>
          <w:p w14:paraId="16CD9AD7" w14:textId="77777777" w:rsidR="008457EF" w:rsidRDefault="00AB1C8C">
            <w:pPr>
              <w:jc w:val="center"/>
              <w:rPr>
                <w:rFonts w:ascii="宋体" w:eastAsia="宋体" w:hAnsi="宋体"/>
                <w:b/>
                <w:sz w:val="24"/>
                <w:szCs w:val="24"/>
              </w:rPr>
            </w:pPr>
            <w:r>
              <w:rPr>
                <w:rFonts w:ascii="宋体" w:eastAsia="宋体" w:hAnsi="宋体" w:hint="eastAsia"/>
                <w:b/>
                <w:sz w:val="24"/>
                <w:szCs w:val="24"/>
              </w:rPr>
              <w:t>计划完成时间</w:t>
            </w:r>
          </w:p>
        </w:tc>
        <w:tc>
          <w:tcPr>
            <w:tcW w:w="1479" w:type="dxa"/>
            <w:vAlign w:val="center"/>
          </w:tcPr>
          <w:p w14:paraId="68B9F375" w14:textId="77777777" w:rsidR="008457EF" w:rsidRDefault="00AB1C8C">
            <w:pPr>
              <w:jc w:val="center"/>
              <w:rPr>
                <w:rFonts w:ascii="宋体" w:eastAsia="宋体" w:hAnsi="宋体"/>
                <w:b/>
                <w:sz w:val="24"/>
                <w:szCs w:val="24"/>
              </w:rPr>
            </w:pPr>
            <w:r>
              <w:rPr>
                <w:rFonts w:ascii="宋体" w:eastAsia="宋体" w:hAnsi="宋体" w:hint="eastAsia"/>
                <w:b/>
                <w:sz w:val="24"/>
                <w:szCs w:val="24"/>
              </w:rPr>
              <w:t>是否涉及专利</w:t>
            </w:r>
          </w:p>
        </w:tc>
      </w:tr>
      <w:tr w:rsidR="008457EF" w14:paraId="7F3960D2" w14:textId="77777777">
        <w:trPr>
          <w:trHeight w:hRule="exact" w:val="680"/>
        </w:trPr>
        <w:tc>
          <w:tcPr>
            <w:tcW w:w="562" w:type="dxa"/>
            <w:vAlign w:val="center"/>
          </w:tcPr>
          <w:p w14:paraId="4BD64FEF" w14:textId="77777777" w:rsidR="008457EF" w:rsidRDefault="008457EF">
            <w:pPr>
              <w:jc w:val="center"/>
              <w:rPr>
                <w:rFonts w:ascii="宋体" w:eastAsia="宋体" w:hAnsi="宋体"/>
                <w:sz w:val="24"/>
                <w:szCs w:val="24"/>
              </w:rPr>
            </w:pPr>
          </w:p>
        </w:tc>
        <w:tc>
          <w:tcPr>
            <w:tcW w:w="2835" w:type="dxa"/>
            <w:vAlign w:val="center"/>
          </w:tcPr>
          <w:p w14:paraId="77C572B7" w14:textId="77777777" w:rsidR="008457EF" w:rsidRDefault="008457EF">
            <w:pPr>
              <w:pStyle w:val="a9"/>
              <w:numPr>
                <w:ilvl w:val="0"/>
                <w:numId w:val="2"/>
              </w:numPr>
              <w:ind w:firstLineChars="0"/>
              <w:jc w:val="center"/>
              <w:rPr>
                <w:rFonts w:ascii="宋体" w:eastAsia="宋体" w:hAnsi="宋体"/>
                <w:sz w:val="24"/>
                <w:szCs w:val="24"/>
              </w:rPr>
            </w:pPr>
          </w:p>
        </w:tc>
        <w:tc>
          <w:tcPr>
            <w:tcW w:w="709" w:type="dxa"/>
            <w:vAlign w:val="center"/>
          </w:tcPr>
          <w:p w14:paraId="6CCED016" w14:textId="77777777" w:rsidR="008457EF" w:rsidRDefault="00AB1C8C">
            <w:pPr>
              <w:jc w:val="center"/>
              <w:rPr>
                <w:rFonts w:ascii="宋体" w:eastAsia="宋体" w:hAnsi="宋体"/>
                <w:sz w:val="24"/>
                <w:szCs w:val="24"/>
              </w:rPr>
            </w:pPr>
            <w:bookmarkStart w:id="0" w:name="_Hlk61854713"/>
            <w:r>
              <w:rPr>
                <w:rFonts w:ascii="宋体" w:eastAsia="宋体" w:hAnsi="宋体" w:hint="eastAsia"/>
                <w:sz w:val="24"/>
                <w:szCs w:val="24"/>
              </w:rPr>
              <w:t>②</w:t>
            </w:r>
            <w:bookmarkEnd w:id="0"/>
          </w:p>
        </w:tc>
        <w:tc>
          <w:tcPr>
            <w:tcW w:w="4111" w:type="dxa"/>
            <w:vAlign w:val="center"/>
          </w:tcPr>
          <w:p w14:paraId="5511D4B3" w14:textId="77777777" w:rsidR="008457EF" w:rsidRDefault="00AB1C8C">
            <w:pPr>
              <w:jc w:val="center"/>
              <w:rPr>
                <w:rFonts w:ascii="宋体" w:eastAsia="宋体" w:hAnsi="宋体"/>
                <w:sz w:val="24"/>
                <w:szCs w:val="24"/>
              </w:rPr>
            </w:pPr>
            <w:r>
              <w:rPr>
                <w:rFonts w:ascii="宋体" w:eastAsia="宋体" w:hAnsi="宋体" w:hint="eastAsia"/>
                <w:sz w:val="24"/>
                <w:szCs w:val="24"/>
              </w:rPr>
              <w:t>③</w:t>
            </w:r>
          </w:p>
        </w:tc>
        <w:tc>
          <w:tcPr>
            <w:tcW w:w="2126" w:type="dxa"/>
            <w:vAlign w:val="center"/>
          </w:tcPr>
          <w:p w14:paraId="2819C8D8" w14:textId="77777777" w:rsidR="008457EF" w:rsidRDefault="00AB1C8C">
            <w:pPr>
              <w:jc w:val="center"/>
              <w:rPr>
                <w:rFonts w:ascii="宋体" w:eastAsia="宋体" w:hAnsi="宋体"/>
                <w:sz w:val="24"/>
                <w:szCs w:val="24"/>
              </w:rPr>
            </w:pPr>
            <w:r>
              <w:rPr>
                <w:rFonts w:ascii="宋体" w:eastAsia="宋体" w:hAnsi="宋体" w:hint="eastAsia"/>
                <w:sz w:val="24"/>
                <w:szCs w:val="24"/>
              </w:rPr>
              <w:t>④</w:t>
            </w:r>
          </w:p>
        </w:tc>
        <w:tc>
          <w:tcPr>
            <w:tcW w:w="2126" w:type="dxa"/>
            <w:vAlign w:val="center"/>
          </w:tcPr>
          <w:p w14:paraId="003ADCF1" w14:textId="77777777" w:rsidR="008457EF" w:rsidRDefault="00AB1C8C">
            <w:pPr>
              <w:tabs>
                <w:tab w:val="center" w:pos="888"/>
              </w:tabs>
              <w:jc w:val="center"/>
              <w:rPr>
                <w:rFonts w:ascii="宋体" w:eastAsia="宋体" w:hAnsi="宋体"/>
                <w:sz w:val="24"/>
                <w:szCs w:val="24"/>
              </w:rPr>
            </w:pPr>
            <w:r>
              <w:rPr>
                <w:rFonts w:ascii="宋体" w:eastAsia="宋体" w:hAnsi="宋体" w:hint="eastAsia"/>
                <w:sz w:val="24"/>
                <w:szCs w:val="24"/>
              </w:rPr>
              <w:t>⑤</w:t>
            </w:r>
          </w:p>
        </w:tc>
        <w:tc>
          <w:tcPr>
            <w:tcW w:w="1479" w:type="dxa"/>
            <w:vAlign w:val="center"/>
          </w:tcPr>
          <w:p w14:paraId="6D3AAE30" w14:textId="77777777" w:rsidR="008457EF" w:rsidRDefault="00AB1C8C">
            <w:pPr>
              <w:jc w:val="center"/>
              <w:rPr>
                <w:rFonts w:ascii="宋体" w:eastAsia="宋体" w:hAnsi="宋体"/>
                <w:sz w:val="24"/>
                <w:szCs w:val="24"/>
              </w:rPr>
            </w:pPr>
            <w:bookmarkStart w:id="1" w:name="_Hlk61854734"/>
            <w:r>
              <w:rPr>
                <w:rFonts w:ascii="宋体" w:eastAsia="宋体" w:hAnsi="宋体" w:hint="eastAsia"/>
                <w:sz w:val="24"/>
                <w:szCs w:val="24"/>
              </w:rPr>
              <w:t>⑥</w:t>
            </w:r>
            <w:bookmarkEnd w:id="1"/>
          </w:p>
        </w:tc>
      </w:tr>
      <w:tr w:rsidR="008457EF" w14:paraId="6FADC317" w14:textId="77777777">
        <w:trPr>
          <w:trHeight w:hRule="exact" w:val="680"/>
        </w:trPr>
        <w:tc>
          <w:tcPr>
            <w:tcW w:w="562" w:type="dxa"/>
            <w:vAlign w:val="center"/>
          </w:tcPr>
          <w:p w14:paraId="57444A67" w14:textId="77777777" w:rsidR="008457EF" w:rsidRDefault="00AB1C8C">
            <w:pPr>
              <w:jc w:val="center"/>
              <w:rPr>
                <w:rFonts w:ascii="宋体" w:eastAsia="宋体" w:hAnsi="宋体"/>
                <w:sz w:val="24"/>
                <w:szCs w:val="24"/>
              </w:rPr>
            </w:pPr>
            <w:r>
              <w:rPr>
                <w:rFonts w:ascii="宋体" w:eastAsia="宋体" w:hAnsi="宋体"/>
                <w:sz w:val="24"/>
                <w:szCs w:val="24"/>
              </w:rPr>
              <w:t>1</w:t>
            </w:r>
          </w:p>
        </w:tc>
        <w:tc>
          <w:tcPr>
            <w:tcW w:w="2835" w:type="dxa"/>
            <w:vAlign w:val="center"/>
          </w:tcPr>
          <w:p w14:paraId="71E743D5" w14:textId="77777777" w:rsidR="008457EF" w:rsidRDefault="008457EF">
            <w:pPr>
              <w:jc w:val="center"/>
              <w:rPr>
                <w:rFonts w:ascii="宋体" w:eastAsia="宋体" w:hAnsi="宋体"/>
                <w:sz w:val="24"/>
                <w:szCs w:val="24"/>
              </w:rPr>
            </w:pPr>
          </w:p>
        </w:tc>
        <w:tc>
          <w:tcPr>
            <w:tcW w:w="709" w:type="dxa"/>
            <w:vAlign w:val="center"/>
          </w:tcPr>
          <w:p w14:paraId="50222A3B" w14:textId="77777777" w:rsidR="008457EF" w:rsidRDefault="008457EF">
            <w:pPr>
              <w:jc w:val="center"/>
              <w:rPr>
                <w:rFonts w:ascii="宋体" w:eastAsia="宋体" w:hAnsi="宋体"/>
                <w:sz w:val="24"/>
                <w:szCs w:val="24"/>
              </w:rPr>
            </w:pPr>
          </w:p>
        </w:tc>
        <w:tc>
          <w:tcPr>
            <w:tcW w:w="4111" w:type="dxa"/>
            <w:vAlign w:val="center"/>
          </w:tcPr>
          <w:p w14:paraId="49BAE9FB" w14:textId="77777777" w:rsidR="008457EF" w:rsidRDefault="008457EF">
            <w:pPr>
              <w:jc w:val="center"/>
              <w:rPr>
                <w:rFonts w:ascii="宋体" w:eastAsia="宋体" w:hAnsi="宋体"/>
                <w:sz w:val="24"/>
                <w:szCs w:val="24"/>
              </w:rPr>
            </w:pPr>
          </w:p>
        </w:tc>
        <w:tc>
          <w:tcPr>
            <w:tcW w:w="2126" w:type="dxa"/>
            <w:vAlign w:val="center"/>
          </w:tcPr>
          <w:p w14:paraId="22AF2624" w14:textId="77777777" w:rsidR="008457EF" w:rsidRDefault="008457EF">
            <w:pPr>
              <w:jc w:val="center"/>
              <w:rPr>
                <w:rFonts w:ascii="宋体" w:eastAsia="宋体" w:hAnsi="宋体"/>
                <w:sz w:val="24"/>
                <w:szCs w:val="24"/>
              </w:rPr>
            </w:pPr>
          </w:p>
        </w:tc>
        <w:tc>
          <w:tcPr>
            <w:tcW w:w="2126" w:type="dxa"/>
            <w:vAlign w:val="center"/>
          </w:tcPr>
          <w:p w14:paraId="3456F265" w14:textId="77777777" w:rsidR="008457EF" w:rsidRDefault="008457EF">
            <w:pPr>
              <w:jc w:val="center"/>
              <w:rPr>
                <w:rFonts w:ascii="宋体" w:eastAsia="宋体" w:hAnsi="宋体"/>
                <w:sz w:val="24"/>
                <w:szCs w:val="24"/>
              </w:rPr>
            </w:pPr>
          </w:p>
        </w:tc>
        <w:tc>
          <w:tcPr>
            <w:tcW w:w="1479" w:type="dxa"/>
            <w:vAlign w:val="center"/>
          </w:tcPr>
          <w:p w14:paraId="069DD2D4" w14:textId="77777777" w:rsidR="008457EF" w:rsidRDefault="008457EF">
            <w:pPr>
              <w:jc w:val="center"/>
              <w:rPr>
                <w:rFonts w:ascii="宋体" w:eastAsia="宋体" w:hAnsi="宋体"/>
                <w:sz w:val="24"/>
                <w:szCs w:val="24"/>
              </w:rPr>
            </w:pPr>
          </w:p>
        </w:tc>
      </w:tr>
      <w:tr w:rsidR="008457EF" w14:paraId="27B15744" w14:textId="77777777">
        <w:trPr>
          <w:trHeight w:hRule="exact" w:val="680"/>
        </w:trPr>
        <w:tc>
          <w:tcPr>
            <w:tcW w:w="562" w:type="dxa"/>
            <w:vAlign w:val="center"/>
          </w:tcPr>
          <w:p w14:paraId="78222C68" w14:textId="77777777" w:rsidR="008457EF" w:rsidRDefault="00AB1C8C">
            <w:pPr>
              <w:jc w:val="center"/>
              <w:rPr>
                <w:rFonts w:ascii="宋体" w:eastAsia="宋体" w:hAnsi="宋体"/>
                <w:sz w:val="24"/>
                <w:szCs w:val="24"/>
              </w:rPr>
            </w:pPr>
            <w:r>
              <w:rPr>
                <w:rFonts w:ascii="宋体" w:eastAsia="宋体" w:hAnsi="宋体" w:hint="eastAsia"/>
                <w:sz w:val="24"/>
                <w:szCs w:val="24"/>
              </w:rPr>
              <w:t>2</w:t>
            </w:r>
          </w:p>
        </w:tc>
        <w:tc>
          <w:tcPr>
            <w:tcW w:w="2835" w:type="dxa"/>
            <w:vAlign w:val="center"/>
          </w:tcPr>
          <w:p w14:paraId="520E9714" w14:textId="77777777" w:rsidR="008457EF" w:rsidRDefault="008457EF">
            <w:pPr>
              <w:jc w:val="center"/>
              <w:rPr>
                <w:rFonts w:ascii="宋体" w:eastAsia="宋体" w:hAnsi="宋体"/>
                <w:sz w:val="24"/>
                <w:szCs w:val="24"/>
              </w:rPr>
            </w:pPr>
          </w:p>
        </w:tc>
        <w:tc>
          <w:tcPr>
            <w:tcW w:w="709" w:type="dxa"/>
            <w:vAlign w:val="center"/>
          </w:tcPr>
          <w:p w14:paraId="14C6B981" w14:textId="77777777" w:rsidR="008457EF" w:rsidRDefault="008457EF">
            <w:pPr>
              <w:jc w:val="center"/>
              <w:rPr>
                <w:rFonts w:ascii="宋体" w:eastAsia="宋体" w:hAnsi="宋体"/>
                <w:sz w:val="24"/>
                <w:szCs w:val="24"/>
              </w:rPr>
            </w:pPr>
          </w:p>
        </w:tc>
        <w:tc>
          <w:tcPr>
            <w:tcW w:w="4111" w:type="dxa"/>
            <w:vAlign w:val="center"/>
          </w:tcPr>
          <w:p w14:paraId="26C7382C" w14:textId="77777777" w:rsidR="008457EF" w:rsidRDefault="008457EF">
            <w:pPr>
              <w:jc w:val="center"/>
              <w:rPr>
                <w:rFonts w:ascii="宋体" w:eastAsia="宋体" w:hAnsi="宋体"/>
                <w:sz w:val="24"/>
                <w:szCs w:val="24"/>
              </w:rPr>
            </w:pPr>
          </w:p>
        </w:tc>
        <w:tc>
          <w:tcPr>
            <w:tcW w:w="2126" w:type="dxa"/>
            <w:vAlign w:val="center"/>
          </w:tcPr>
          <w:p w14:paraId="43C2AD33" w14:textId="77777777" w:rsidR="008457EF" w:rsidRDefault="008457EF">
            <w:pPr>
              <w:jc w:val="center"/>
              <w:rPr>
                <w:rFonts w:ascii="宋体" w:eastAsia="宋体" w:hAnsi="宋体"/>
                <w:sz w:val="24"/>
                <w:szCs w:val="24"/>
              </w:rPr>
            </w:pPr>
          </w:p>
        </w:tc>
        <w:tc>
          <w:tcPr>
            <w:tcW w:w="2126" w:type="dxa"/>
            <w:vAlign w:val="center"/>
          </w:tcPr>
          <w:p w14:paraId="1E7B66BB" w14:textId="77777777" w:rsidR="008457EF" w:rsidRDefault="008457EF">
            <w:pPr>
              <w:jc w:val="center"/>
              <w:rPr>
                <w:rFonts w:ascii="宋体" w:eastAsia="宋体" w:hAnsi="宋体"/>
                <w:sz w:val="24"/>
                <w:szCs w:val="24"/>
              </w:rPr>
            </w:pPr>
          </w:p>
        </w:tc>
        <w:tc>
          <w:tcPr>
            <w:tcW w:w="1479" w:type="dxa"/>
            <w:vAlign w:val="center"/>
          </w:tcPr>
          <w:p w14:paraId="7F20C84E" w14:textId="77777777" w:rsidR="008457EF" w:rsidRDefault="008457EF">
            <w:pPr>
              <w:jc w:val="center"/>
              <w:rPr>
                <w:rFonts w:ascii="宋体" w:eastAsia="宋体" w:hAnsi="宋体"/>
                <w:sz w:val="24"/>
                <w:szCs w:val="24"/>
              </w:rPr>
            </w:pPr>
          </w:p>
        </w:tc>
      </w:tr>
      <w:tr w:rsidR="008457EF" w14:paraId="7D35FA7F" w14:textId="77777777">
        <w:trPr>
          <w:trHeight w:hRule="exact" w:val="680"/>
        </w:trPr>
        <w:tc>
          <w:tcPr>
            <w:tcW w:w="562" w:type="dxa"/>
            <w:vAlign w:val="center"/>
          </w:tcPr>
          <w:p w14:paraId="596D9A27" w14:textId="77777777" w:rsidR="008457EF" w:rsidRDefault="00AB1C8C">
            <w:pPr>
              <w:jc w:val="center"/>
              <w:rPr>
                <w:rFonts w:ascii="宋体" w:eastAsia="宋体" w:hAnsi="宋体"/>
                <w:sz w:val="24"/>
                <w:szCs w:val="24"/>
              </w:rPr>
            </w:pPr>
            <w:r>
              <w:rPr>
                <w:rFonts w:ascii="宋体" w:eastAsia="宋体" w:hAnsi="宋体" w:hint="eastAsia"/>
                <w:sz w:val="24"/>
                <w:szCs w:val="24"/>
              </w:rPr>
              <w:t>3</w:t>
            </w:r>
          </w:p>
        </w:tc>
        <w:tc>
          <w:tcPr>
            <w:tcW w:w="2835" w:type="dxa"/>
            <w:vAlign w:val="center"/>
          </w:tcPr>
          <w:p w14:paraId="5CBFAAD3" w14:textId="77777777" w:rsidR="008457EF" w:rsidRDefault="008457EF">
            <w:pPr>
              <w:jc w:val="center"/>
              <w:rPr>
                <w:rFonts w:ascii="宋体" w:eastAsia="宋体" w:hAnsi="宋体"/>
                <w:sz w:val="24"/>
                <w:szCs w:val="24"/>
              </w:rPr>
            </w:pPr>
          </w:p>
        </w:tc>
        <w:tc>
          <w:tcPr>
            <w:tcW w:w="709" w:type="dxa"/>
            <w:vAlign w:val="center"/>
          </w:tcPr>
          <w:p w14:paraId="400946A1" w14:textId="77777777" w:rsidR="008457EF" w:rsidRDefault="008457EF">
            <w:pPr>
              <w:jc w:val="center"/>
              <w:rPr>
                <w:rFonts w:ascii="宋体" w:eastAsia="宋体" w:hAnsi="宋体"/>
                <w:sz w:val="24"/>
                <w:szCs w:val="24"/>
              </w:rPr>
            </w:pPr>
          </w:p>
        </w:tc>
        <w:tc>
          <w:tcPr>
            <w:tcW w:w="4111" w:type="dxa"/>
            <w:vAlign w:val="center"/>
          </w:tcPr>
          <w:p w14:paraId="3EE7707F" w14:textId="77777777" w:rsidR="008457EF" w:rsidRDefault="008457EF">
            <w:pPr>
              <w:jc w:val="center"/>
              <w:rPr>
                <w:rFonts w:ascii="宋体" w:eastAsia="宋体" w:hAnsi="宋体"/>
                <w:sz w:val="24"/>
                <w:szCs w:val="24"/>
              </w:rPr>
            </w:pPr>
          </w:p>
        </w:tc>
        <w:tc>
          <w:tcPr>
            <w:tcW w:w="2126" w:type="dxa"/>
            <w:vAlign w:val="center"/>
          </w:tcPr>
          <w:p w14:paraId="4FD38217" w14:textId="77777777" w:rsidR="008457EF" w:rsidRDefault="008457EF">
            <w:pPr>
              <w:jc w:val="center"/>
              <w:rPr>
                <w:rFonts w:ascii="宋体" w:eastAsia="宋体" w:hAnsi="宋体"/>
                <w:sz w:val="24"/>
                <w:szCs w:val="24"/>
              </w:rPr>
            </w:pPr>
          </w:p>
        </w:tc>
        <w:tc>
          <w:tcPr>
            <w:tcW w:w="2126" w:type="dxa"/>
            <w:vAlign w:val="center"/>
          </w:tcPr>
          <w:p w14:paraId="003290EA" w14:textId="77777777" w:rsidR="008457EF" w:rsidRDefault="008457EF">
            <w:pPr>
              <w:jc w:val="center"/>
              <w:rPr>
                <w:rFonts w:ascii="宋体" w:eastAsia="宋体" w:hAnsi="宋体"/>
                <w:sz w:val="24"/>
                <w:szCs w:val="24"/>
              </w:rPr>
            </w:pPr>
          </w:p>
        </w:tc>
        <w:tc>
          <w:tcPr>
            <w:tcW w:w="1479" w:type="dxa"/>
            <w:vAlign w:val="center"/>
          </w:tcPr>
          <w:p w14:paraId="2EEE0B58" w14:textId="77777777" w:rsidR="008457EF" w:rsidRDefault="008457EF">
            <w:pPr>
              <w:jc w:val="center"/>
              <w:rPr>
                <w:rFonts w:ascii="宋体" w:eastAsia="宋体" w:hAnsi="宋体"/>
                <w:sz w:val="24"/>
                <w:szCs w:val="24"/>
              </w:rPr>
            </w:pPr>
          </w:p>
        </w:tc>
      </w:tr>
      <w:tr w:rsidR="008457EF" w14:paraId="7EF5D47B" w14:textId="77777777">
        <w:trPr>
          <w:trHeight w:hRule="exact" w:val="680"/>
        </w:trPr>
        <w:tc>
          <w:tcPr>
            <w:tcW w:w="562" w:type="dxa"/>
            <w:vAlign w:val="center"/>
          </w:tcPr>
          <w:p w14:paraId="1AD7C5F6" w14:textId="77777777" w:rsidR="008457EF" w:rsidRDefault="00AB1C8C">
            <w:pPr>
              <w:jc w:val="center"/>
              <w:rPr>
                <w:rFonts w:ascii="宋体" w:eastAsia="宋体" w:hAnsi="宋体"/>
                <w:sz w:val="24"/>
                <w:szCs w:val="24"/>
              </w:rPr>
            </w:pPr>
            <w:r>
              <w:rPr>
                <w:rFonts w:ascii="宋体" w:eastAsia="宋体" w:hAnsi="宋体" w:hint="eastAsia"/>
                <w:sz w:val="24"/>
                <w:szCs w:val="24"/>
              </w:rPr>
              <w:t>4</w:t>
            </w:r>
          </w:p>
        </w:tc>
        <w:tc>
          <w:tcPr>
            <w:tcW w:w="2835" w:type="dxa"/>
            <w:vAlign w:val="center"/>
          </w:tcPr>
          <w:p w14:paraId="62D23087" w14:textId="77777777" w:rsidR="008457EF" w:rsidRDefault="008457EF">
            <w:pPr>
              <w:jc w:val="center"/>
              <w:rPr>
                <w:rFonts w:ascii="宋体" w:eastAsia="宋体" w:hAnsi="宋体"/>
                <w:sz w:val="24"/>
                <w:szCs w:val="24"/>
              </w:rPr>
            </w:pPr>
          </w:p>
        </w:tc>
        <w:tc>
          <w:tcPr>
            <w:tcW w:w="709" w:type="dxa"/>
            <w:vAlign w:val="center"/>
          </w:tcPr>
          <w:p w14:paraId="349C93CB" w14:textId="77777777" w:rsidR="008457EF" w:rsidRDefault="008457EF">
            <w:pPr>
              <w:jc w:val="center"/>
              <w:rPr>
                <w:rFonts w:ascii="宋体" w:eastAsia="宋体" w:hAnsi="宋体"/>
                <w:sz w:val="24"/>
                <w:szCs w:val="24"/>
              </w:rPr>
            </w:pPr>
          </w:p>
        </w:tc>
        <w:tc>
          <w:tcPr>
            <w:tcW w:w="4111" w:type="dxa"/>
            <w:vAlign w:val="center"/>
          </w:tcPr>
          <w:p w14:paraId="75DEAA09" w14:textId="77777777" w:rsidR="008457EF" w:rsidRDefault="008457EF">
            <w:pPr>
              <w:jc w:val="center"/>
              <w:rPr>
                <w:rFonts w:ascii="宋体" w:eastAsia="宋体" w:hAnsi="宋体"/>
                <w:sz w:val="24"/>
                <w:szCs w:val="24"/>
              </w:rPr>
            </w:pPr>
          </w:p>
        </w:tc>
        <w:tc>
          <w:tcPr>
            <w:tcW w:w="2126" w:type="dxa"/>
            <w:vAlign w:val="center"/>
          </w:tcPr>
          <w:p w14:paraId="7A2E0C8F" w14:textId="77777777" w:rsidR="008457EF" w:rsidRDefault="008457EF">
            <w:pPr>
              <w:jc w:val="center"/>
              <w:rPr>
                <w:rFonts w:ascii="宋体" w:eastAsia="宋体" w:hAnsi="宋体"/>
                <w:sz w:val="24"/>
                <w:szCs w:val="24"/>
              </w:rPr>
            </w:pPr>
          </w:p>
        </w:tc>
        <w:tc>
          <w:tcPr>
            <w:tcW w:w="2126" w:type="dxa"/>
            <w:vAlign w:val="center"/>
          </w:tcPr>
          <w:p w14:paraId="53A4BC5D" w14:textId="77777777" w:rsidR="008457EF" w:rsidRDefault="008457EF">
            <w:pPr>
              <w:jc w:val="center"/>
              <w:rPr>
                <w:rFonts w:ascii="宋体" w:eastAsia="宋体" w:hAnsi="宋体"/>
                <w:sz w:val="24"/>
                <w:szCs w:val="24"/>
              </w:rPr>
            </w:pPr>
          </w:p>
        </w:tc>
        <w:tc>
          <w:tcPr>
            <w:tcW w:w="1479" w:type="dxa"/>
            <w:vAlign w:val="center"/>
          </w:tcPr>
          <w:p w14:paraId="71DB23B5" w14:textId="77777777" w:rsidR="008457EF" w:rsidRDefault="008457EF">
            <w:pPr>
              <w:jc w:val="center"/>
              <w:rPr>
                <w:rFonts w:ascii="宋体" w:eastAsia="宋体" w:hAnsi="宋体"/>
                <w:sz w:val="24"/>
                <w:szCs w:val="24"/>
              </w:rPr>
            </w:pPr>
          </w:p>
        </w:tc>
      </w:tr>
      <w:tr w:rsidR="008457EF" w14:paraId="1800E5DD" w14:textId="77777777">
        <w:trPr>
          <w:trHeight w:hRule="exact" w:val="680"/>
        </w:trPr>
        <w:tc>
          <w:tcPr>
            <w:tcW w:w="562" w:type="dxa"/>
            <w:vAlign w:val="center"/>
          </w:tcPr>
          <w:p w14:paraId="37E56B18" w14:textId="77777777" w:rsidR="008457EF" w:rsidRDefault="00AB1C8C">
            <w:pPr>
              <w:jc w:val="center"/>
              <w:rPr>
                <w:rFonts w:ascii="宋体" w:eastAsia="宋体" w:hAnsi="宋体"/>
                <w:sz w:val="24"/>
                <w:szCs w:val="24"/>
              </w:rPr>
            </w:pPr>
            <w:r>
              <w:rPr>
                <w:rFonts w:ascii="宋体" w:eastAsia="宋体" w:hAnsi="宋体" w:hint="eastAsia"/>
                <w:sz w:val="24"/>
                <w:szCs w:val="24"/>
              </w:rPr>
              <w:t>┈</w:t>
            </w:r>
          </w:p>
        </w:tc>
        <w:tc>
          <w:tcPr>
            <w:tcW w:w="2835" w:type="dxa"/>
            <w:vAlign w:val="center"/>
          </w:tcPr>
          <w:p w14:paraId="774A4DA9" w14:textId="77777777" w:rsidR="008457EF" w:rsidRDefault="008457EF">
            <w:pPr>
              <w:jc w:val="center"/>
              <w:rPr>
                <w:rFonts w:ascii="宋体" w:eastAsia="宋体" w:hAnsi="宋体"/>
                <w:sz w:val="24"/>
                <w:szCs w:val="24"/>
              </w:rPr>
            </w:pPr>
          </w:p>
        </w:tc>
        <w:tc>
          <w:tcPr>
            <w:tcW w:w="709" w:type="dxa"/>
            <w:vAlign w:val="center"/>
          </w:tcPr>
          <w:p w14:paraId="78923358" w14:textId="77777777" w:rsidR="008457EF" w:rsidRDefault="008457EF">
            <w:pPr>
              <w:jc w:val="center"/>
              <w:rPr>
                <w:rFonts w:ascii="宋体" w:eastAsia="宋体" w:hAnsi="宋体"/>
                <w:sz w:val="24"/>
                <w:szCs w:val="24"/>
              </w:rPr>
            </w:pPr>
          </w:p>
        </w:tc>
        <w:tc>
          <w:tcPr>
            <w:tcW w:w="4111" w:type="dxa"/>
            <w:vAlign w:val="center"/>
          </w:tcPr>
          <w:p w14:paraId="1BC8A6FD" w14:textId="77777777" w:rsidR="008457EF" w:rsidRDefault="008457EF">
            <w:pPr>
              <w:jc w:val="center"/>
              <w:rPr>
                <w:rFonts w:ascii="宋体" w:eastAsia="宋体" w:hAnsi="宋体"/>
                <w:sz w:val="24"/>
                <w:szCs w:val="24"/>
              </w:rPr>
            </w:pPr>
          </w:p>
        </w:tc>
        <w:tc>
          <w:tcPr>
            <w:tcW w:w="2126" w:type="dxa"/>
            <w:vAlign w:val="center"/>
          </w:tcPr>
          <w:p w14:paraId="7BBB00AA" w14:textId="77777777" w:rsidR="008457EF" w:rsidRDefault="008457EF">
            <w:pPr>
              <w:jc w:val="center"/>
              <w:rPr>
                <w:rFonts w:ascii="宋体" w:eastAsia="宋体" w:hAnsi="宋体"/>
                <w:sz w:val="24"/>
                <w:szCs w:val="24"/>
              </w:rPr>
            </w:pPr>
          </w:p>
        </w:tc>
        <w:tc>
          <w:tcPr>
            <w:tcW w:w="2126" w:type="dxa"/>
            <w:vAlign w:val="center"/>
          </w:tcPr>
          <w:p w14:paraId="501561E8" w14:textId="77777777" w:rsidR="008457EF" w:rsidRDefault="008457EF">
            <w:pPr>
              <w:jc w:val="center"/>
              <w:rPr>
                <w:rFonts w:ascii="宋体" w:eastAsia="宋体" w:hAnsi="宋体"/>
                <w:sz w:val="24"/>
                <w:szCs w:val="24"/>
              </w:rPr>
            </w:pPr>
          </w:p>
        </w:tc>
        <w:tc>
          <w:tcPr>
            <w:tcW w:w="1479" w:type="dxa"/>
            <w:vAlign w:val="center"/>
          </w:tcPr>
          <w:p w14:paraId="5F59EDB3" w14:textId="77777777" w:rsidR="008457EF" w:rsidRDefault="008457EF">
            <w:pPr>
              <w:jc w:val="center"/>
              <w:rPr>
                <w:rFonts w:ascii="宋体" w:eastAsia="宋体" w:hAnsi="宋体"/>
                <w:sz w:val="24"/>
                <w:szCs w:val="24"/>
              </w:rPr>
            </w:pPr>
          </w:p>
        </w:tc>
      </w:tr>
    </w:tbl>
    <w:p w14:paraId="757F1018" w14:textId="77777777" w:rsidR="008457EF" w:rsidRDefault="00AB1C8C">
      <w:pPr>
        <w:rPr>
          <w:rFonts w:ascii="黑体" w:eastAsia="黑体" w:hAnsi="黑体"/>
          <w:szCs w:val="21"/>
        </w:rPr>
      </w:pPr>
      <w:r>
        <w:rPr>
          <w:rFonts w:ascii="黑体" w:eastAsia="黑体" w:hAnsi="黑体" w:hint="eastAsia"/>
          <w:szCs w:val="21"/>
        </w:rPr>
        <w:t>注：</w:t>
      </w:r>
      <w:r>
        <w:rPr>
          <w:rFonts w:ascii="黑体" w:eastAsia="黑体" w:hAnsi="黑体" w:hint="eastAsia"/>
          <w:szCs w:val="21"/>
        </w:rPr>
        <w:t>1</w:t>
      </w:r>
      <w:r>
        <w:rPr>
          <w:rFonts w:ascii="黑体" w:eastAsia="黑体" w:hAnsi="黑体"/>
          <w:szCs w:val="21"/>
        </w:rPr>
        <w:t>.</w:t>
      </w:r>
      <w:r>
        <w:rPr>
          <w:rFonts w:ascii="黑体" w:eastAsia="黑体" w:hAnsi="黑体" w:hint="eastAsia"/>
          <w:szCs w:val="21"/>
        </w:rPr>
        <w:t>表中第</w:t>
      </w:r>
      <w:r>
        <w:rPr>
          <w:rFonts w:ascii="宋体" w:eastAsia="宋体" w:hAnsi="宋体" w:hint="eastAsia"/>
          <w:sz w:val="24"/>
          <w:szCs w:val="24"/>
        </w:rPr>
        <w:t>②</w:t>
      </w:r>
      <w:r>
        <w:rPr>
          <w:rFonts w:ascii="黑体" w:eastAsia="黑体" w:hAnsi="黑体" w:hint="eastAsia"/>
          <w:szCs w:val="21"/>
        </w:rPr>
        <w:t>项选填“制订”或“修订”；</w:t>
      </w:r>
    </w:p>
    <w:p w14:paraId="26996D7E" w14:textId="77777777" w:rsidR="008457EF" w:rsidRDefault="00AB1C8C">
      <w:pPr>
        <w:rPr>
          <w:rFonts w:ascii="黑体" w:eastAsia="黑体" w:hAnsi="黑体"/>
          <w:szCs w:val="21"/>
        </w:rPr>
      </w:pPr>
      <w:r>
        <w:rPr>
          <w:rFonts w:ascii="黑体" w:eastAsia="黑体" w:hAnsi="黑体" w:hint="eastAsia"/>
          <w:szCs w:val="21"/>
        </w:rPr>
        <w:t xml:space="preserve"> </w:t>
      </w:r>
      <w:r>
        <w:rPr>
          <w:rFonts w:ascii="黑体" w:eastAsia="黑体" w:hAnsi="黑体"/>
          <w:szCs w:val="21"/>
        </w:rPr>
        <w:t xml:space="preserve">   2.</w:t>
      </w:r>
      <w:r>
        <w:rPr>
          <w:rFonts w:ascii="黑体" w:eastAsia="黑体" w:hAnsi="黑体" w:hint="eastAsia"/>
          <w:szCs w:val="21"/>
        </w:rPr>
        <w:t>表中第</w:t>
      </w:r>
      <w:r>
        <w:rPr>
          <w:rFonts w:ascii="宋体" w:eastAsia="宋体" w:hAnsi="宋体" w:hint="eastAsia"/>
          <w:sz w:val="24"/>
          <w:szCs w:val="24"/>
        </w:rPr>
        <w:t>⑥</w:t>
      </w:r>
      <w:r>
        <w:rPr>
          <w:rFonts w:ascii="宋体" w:eastAsia="宋体" w:hAnsi="宋体" w:hint="eastAsia"/>
          <w:b/>
          <w:szCs w:val="21"/>
        </w:rPr>
        <w:t>项如不涉及专利应填“无”，涉及专利的应附相关专利信息。</w:t>
      </w:r>
    </w:p>
    <w:p w14:paraId="670A4F84" w14:textId="77777777" w:rsidR="008457EF" w:rsidRDefault="008457EF">
      <w:pPr>
        <w:widowControl/>
        <w:shd w:val="clear" w:color="auto" w:fill="FFFFFF"/>
        <w:rPr>
          <w:rFonts w:ascii="华文中宋" w:eastAsia="华文中宋" w:hAnsi="华文中宋" w:cs="宋体"/>
          <w:bCs/>
          <w:color w:val="404040"/>
          <w:kern w:val="0"/>
          <w:sz w:val="32"/>
          <w:szCs w:val="32"/>
        </w:rPr>
      </w:pPr>
    </w:p>
    <w:sectPr w:rsidR="008457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A3EC4" w14:textId="77777777" w:rsidR="00AB1C8C" w:rsidRDefault="00AB1C8C" w:rsidP="00374914">
      <w:r>
        <w:separator/>
      </w:r>
    </w:p>
  </w:endnote>
  <w:endnote w:type="continuationSeparator" w:id="0">
    <w:p w14:paraId="5246FEE1" w14:textId="77777777" w:rsidR="00AB1C8C" w:rsidRDefault="00AB1C8C" w:rsidP="0037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B36B0" w14:textId="77777777" w:rsidR="00AB1C8C" w:rsidRDefault="00AB1C8C" w:rsidP="00374914">
      <w:r>
        <w:separator/>
      </w:r>
    </w:p>
  </w:footnote>
  <w:footnote w:type="continuationSeparator" w:id="0">
    <w:p w14:paraId="69AB3208" w14:textId="77777777" w:rsidR="00AB1C8C" w:rsidRDefault="00AB1C8C" w:rsidP="00374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87A35"/>
    <w:multiLevelType w:val="multilevel"/>
    <w:tmpl w:val="16487A35"/>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253D3EC0"/>
    <w:multiLevelType w:val="multilevel"/>
    <w:tmpl w:val="253D3EC0"/>
    <w:lvl w:ilvl="0">
      <w:start w:val="1"/>
      <w:numFmt w:val="decimalEnclosedCircle"/>
      <w:lvlText w:val="%1"/>
      <w:lvlJc w:val="left"/>
      <w:pPr>
        <w:ind w:left="1440" w:hanging="360"/>
      </w:pPr>
      <w:rPr>
        <w:rFonts w:hint="default"/>
      </w:rPr>
    </w:lvl>
    <w:lvl w:ilvl="1">
      <w:start w:val="1"/>
      <w:numFmt w:val="lowerLetter"/>
      <w:lvlText w:val="%2)"/>
      <w:lvlJc w:val="left"/>
      <w:pPr>
        <w:ind w:left="1920" w:hanging="420"/>
      </w:pPr>
    </w:lvl>
    <w:lvl w:ilvl="2">
      <w:start w:val="1"/>
      <w:numFmt w:val="lowerRoman"/>
      <w:lvlText w:val="%3."/>
      <w:lvlJc w:val="right"/>
      <w:pPr>
        <w:ind w:left="2340" w:hanging="420"/>
      </w:pPr>
    </w:lvl>
    <w:lvl w:ilvl="3">
      <w:start w:val="1"/>
      <w:numFmt w:val="decimal"/>
      <w:lvlText w:val="%4."/>
      <w:lvlJc w:val="left"/>
      <w:pPr>
        <w:ind w:left="2760" w:hanging="420"/>
      </w:pPr>
    </w:lvl>
    <w:lvl w:ilvl="4">
      <w:start w:val="1"/>
      <w:numFmt w:val="lowerLetter"/>
      <w:lvlText w:val="%5)"/>
      <w:lvlJc w:val="left"/>
      <w:pPr>
        <w:ind w:left="3180" w:hanging="420"/>
      </w:pPr>
    </w:lvl>
    <w:lvl w:ilvl="5">
      <w:start w:val="1"/>
      <w:numFmt w:val="lowerRoman"/>
      <w:lvlText w:val="%6."/>
      <w:lvlJc w:val="right"/>
      <w:pPr>
        <w:ind w:left="3600" w:hanging="420"/>
      </w:pPr>
    </w:lvl>
    <w:lvl w:ilvl="6">
      <w:start w:val="1"/>
      <w:numFmt w:val="decimal"/>
      <w:lvlText w:val="%7."/>
      <w:lvlJc w:val="left"/>
      <w:pPr>
        <w:ind w:left="4020" w:hanging="420"/>
      </w:pPr>
    </w:lvl>
    <w:lvl w:ilvl="7">
      <w:start w:val="1"/>
      <w:numFmt w:val="lowerLetter"/>
      <w:lvlText w:val="%8)"/>
      <w:lvlJc w:val="left"/>
      <w:pPr>
        <w:ind w:left="4440" w:hanging="420"/>
      </w:pPr>
    </w:lvl>
    <w:lvl w:ilvl="8">
      <w:start w:val="1"/>
      <w:numFmt w:val="lowerRoman"/>
      <w:lvlText w:val="%9."/>
      <w:lvlJc w:val="right"/>
      <w:pPr>
        <w:ind w:left="48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599"/>
    <w:rsid w:val="0010662D"/>
    <w:rsid w:val="00374914"/>
    <w:rsid w:val="003D468A"/>
    <w:rsid w:val="004E4B5F"/>
    <w:rsid w:val="00765599"/>
    <w:rsid w:val="008457EF"/>
    <w:rsid w:val="00A51E29"/>
    <w:rsid w:val="00A567DE"/>
    <w:rsid w:val="00AB1C8C"/>
    <w:rsid w:val="00E17FA3"/>
    <w:rsid w:val="00FA5EEE"/>
    <w:rsid w:val="07AD40C1"/>
    <w:rsid w:val="0B6846ED"/>
    <w:rsid w:val="10345380"/>
    <w:rsid w:val="122F22A3"/>
    <w:rsid w:val="15C42D02"/>
    <w:rsid w:val="18A94431"/>
    <w:rsid w:val="1AF000F5"/>
    <w:rsid w:val="237806E3"/>
    <w:rsid w:val="23FF13A9"/>
    <w:rsid w:val="252437BD"/>
    <w:rsid w:val="25551BC9"/>
    <w:rsid w:val="269A3AE6"/>
    <w:rsid w:val="2A905451"/>
    <w:rsid w:val="3DBD6105"/>
    <w:rsid w:val="42BE0955"/>
    <w:rsid w:val="45DC4715"/>
    <w:rsid w:val="461D4A07"/>
    <w:rsid w:val="468477C0"/>
    <w:rsid w:val="49101EC6"/>
    <w:rsid w:val="495C67D2"/>
    <w:rsid w:val="4A435D4F"/>
    <w:rsid w:val="4E4B40B1"/>
    <w:rsid w:val="4FBC0C5F"/>
    <w:rsid w:val="51E27A91"/>
    <w:rsid w:val="547C5F7A"/>
    <w:rsid w:val="5EF722B5"/>
    <w:rsid w:val="60A46F85"/>
    <w:rsid w:val="6247406C"/>
    <w:rsid w:val="630C7063"/>
    <w:rsid w:val="6C891725"/>
    <w:rsid w:val="6D0D4104"/>
    <w:rsid w:val="73966C01"/>
    <w:rsid w:val="75A771F3"/>
    <w:rsid w:val="7A201AC3"/>
    <w:rsid w:val="7B2B3C31"/>
    <w:rsid w:val="7C23124E"/>
    <w:rsid w:val="7E865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E98B1"/>
  <w15:docId w15:val="{0A58D392-2870-421A-898D-508E904A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MINT</cp:lastModifiedBy>
  <cp:revision>5</cp:revision>
  <dcterms:created xsi:type="dcterms:W3CDTF">2021-10-21T02:52:00Z</dcterms:created>
  <dcterms:modified xsi:type="dcterms:W3CDTF">2021-11-23T02:37:00Z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035B1682E9C54B3DA74F7033483C3C19</vt:lpwstr>
  </property>
</Properties>
</file>